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Override PartName="/word/glossary/fontTable.xml" ContentType="application/vnd.openxmlformats-officedocument.wordprocessingml.fontTable+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B42" w:rsidRDefault="005C3B42" w:rsidP="00A03701">
      <w:pPr>
        <w:pStyle w:val="Heading1"/>
        <w:jc w:val="center"/>
        <w:rPr>
          <w:rFonts w:ascii="Calibri" w:hAnsi="Calibri"/>
          <w:color w:val="4472C4" w:themeColor="accent5"/>
          <w:sz w:val="24"/>
          <w:szCs w:val="24"/>
        </w:rPr>
      </w:pPr>
      <w:r>
        <w:rPr>
          <w:rFonts w:ascii="Calibri" w:hAnsi="Calibri"/>
          <w:noProof/>
          <w:color w:val="4472C4" w:themeColor="accent5"/>
          <w:sz w:val="24"/>
          <w:szCs w:val="24"/>
          <w:lang w:eastAsia="en-GB"/>
        </w:rPr>
        <w:drawing>
          <wp:anchor distT="0" distB="0" distL="114300" distR="114300" simplePos="0" relativeHeight="251658240" behindDoc="1" locked="0" layoutInCell="1" allowOverlap="1">
            <wp:simplePos x="0" y="0"/>
            <wp:positionH relativeFrom="margin">
              <wp:posOffset>-48895</wp:posOffset>
            </wp:positionH>
            <wp:positionV relativeFrom="paragraph">
              <wp:posOffset>55245</wp:posOffset>
            </wp:positionV>
            <wp:extent cx="6741160" cy="1043940"/>
            <wp:effectExtent l="0" t="0" r="2540" b="3810"/>
            <wp:wrapNone/>
            <wp:docPr id="1" name="Picture 1" descr="6 Board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 Board Bad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41160" cy="1043940"/>
                    </a:xfrm>
                    <a:prstGeom prst="rect">
                      <a:avLst/>
                    </a:prstGeom>
                    <a:noFill/>
                    <a:ln>
                      <a:noFill/>
                    </a:ln>
                  </pic:spPr>
                </pic:pic>
              </a:graphicData>
            </a:graphic>
          </wp:anchor>
        </w:drawing>
      </w:r>
    </w:p>
    <w:p w:rsidR="005C3B42" w:rsidRDefault="005C3B42" w:rsidP="00A03701">
      <w:pPr>
        <w:pStyle w:val="Heading1"/>
        <w:jc w:val="center"/>
        <w:rPr>
          <w:rFonts w:ascii="Calibri" w:hAnsi="Calibri"/>
          <w:color w:val="4472C4" w:themeColor="accent5"/>
          <w:sz w:val="24"/>
          <w:szCs w:val="24"/>
        </w:rPr>
      </w:pPr>
    </w:p>
    <w:p w:rsidR="00DA5442" w:rsidRDefault="00DA5442" w:rsidP="00DA5442">
      <w:pPr>
        <w:rPr>
          <w:rFonts w:eastAsia="Times New Roman"/>
        </w:rPr>
      </w:pPr>
    </w:p>
    <w:p w:rsidR="00F91445" w:rsidRPr="005E2D58" w:rsidRDefault="003307F0" w:rsidP="00A03701">
      <w:pPr>
        <w:pStyle w:val="Heading1"/>
        <w:jc w:val="center"/>
        <w:rPr>
          <w:rFonts w:ascii="Calibri" w:hAnsi="Calibri"/>
          <w:color w:val="4472C4" w:themeColor="accent5"/>
          <w:sz w:val="24"/>
          <w:szCs w:val="24"/>
        </w:rPr>
      </w:pPr>
      <w:bookmarkStart w:id="0" w:name="_GoBack"/>
      <w:r w:rsidRPr="005E2D58">
        <w:rPr>
          <w:rFonts w:ascii="Calibri" w:hAnsi="Calibri"/>
          <w:color w:val="4472C4" w:themeColor="accent5"/>
          <w:sz w:val="24"/>
          <w:szCs w:val="24"/>
        </w:rPr>
        <w:t xml:space="preserve">Patient Group Direction for </w:t>
      </w:r>
      <w:r w:rsidR="00B81FC1">
        <w:rPr>
          <w:rFonts w:ascii="Calibri" w:hAnsi="Calibri"/>
          <w:color w:val="4472C4" w:themeColor="accent5"/>
          <w:sz w:val="24"/>
          <w:szCs w:val="24"/>
        </w:rPr>
        <w:t xml:space="preserve">the </w:t>
      </w:r>
      <w:r w:rsidR="00D346C5">
        <w:rPr>
          <w:rFonts w:ascii="Calibri" w:hAnsi="Calibri"/>
          <w:color w:val="4472C4" w:themeColor="accent5"/>
          <w:sz w:val="24"/>
          <w:szCs w:val="24"/>
        </w:rPr>
        <w:t>provision of</w:t>
      </w:r>
      <w:r w:rsidR="00733C29">
        <w:rPr>
          <w:rFonts w:ascii="Calibri" w:hAnsi="Calibri"/>
          <w:color w:val="4472C4" w:themeColor="accent5"/>
          <w:sz w:val="24"/>
          <w:szCs w:val="24"/>
        </w:rPr>
        <w:t xml:space="preserve"> </w:t>
      </w:r>
      <w:r w:rsidR="00A22B1F">
        <w:rPr>
          <w:rFonts w:ascii="Calibri" w:hAnsi="Calibri"/>
          <w:color w:val="4472C4" w:themeColor="accent5"/>
          <w:sz w:val="24"/>
          <w:szCs w:val="24"/>
        </w:rPr>
        <w:t xml:space="preserve">desogestrel </w:t>
      </w:r>
      <w:r w:rsidR="00733C29">
        <w:rPr>
          <w:rFonts w:ascii="Calibri" w:hAnsi="Calibri"/>
          <w:color w:val="4472C4" w:themeColor="accent5"/>
          <w:sz w:val="24"/>
          <w:szCs w:val="24"/>
        </w:rPr>
        <w:t>progestogen-only pill (POP) for the purposes of</w:t>
      </w:r>
      <w:r w:rsidR="00D346C5">
        <w:rPr>
          <w:rFonts w:ascii="Calibri" w:hAnsi="Calibri"/>
          <w:color w:val="4472C4" w:themeColor="accent5"/>
          <w:sz w:val="24"/>
          <w:szCs w:val="24"/>
        </w:rPr>
        <w:t xml:space="preserve"> Bridging Contraception to </w:t>
      </w:r>
      <w:r w:rsidR="005A55B5">
        <w:rPr>
          <w:rFonts w:ascii="Calibri" w:hAnsi="Calibri"/>
          <w:color w:val="4472C4" w:themeColor="accent5"/>
          <w:sz w:val="24"/>
          <w:szCs w:val="24"/>
        </w:rPr>
        <w:t>patients aged over 13 years and under 55 years</w:t>
      </w:r>
      <w:r w:rsidR="00D346C5">
        <w:rPr>
          <w:rFonts w:ascii="Calibri" w:hAnsi="Calibri"/>
          <w:color w:val="4472C4" w:themeColor="accent5"/>
          <w:sz w:val="24"/>
          <w:szCs w:val="24"/>
        </w:rPr>
        <w:t xml:space="preserve"> from Community Pharmacy</w:t>
      </w:r>
    </w:p>
    <w:p w:rsidR="00CE6F5D" w:rsidRPr="005E2D58" w:rsidRDefault="00067C0F" w:rsidP="00A03701">
      <w:pPr>
        <w:pStyle w:val="Heading1"/>
        <w:jc w:val="center"/>
        <w:rPr>
          <w:color w:val="4472C4" w:themeColor="accent5"/>
          <w:sz w:val="24"/>
          <w:szCs w:val="24"/>
        </w:rPr>
      </w:pPr>
      <w:r w:rsidRPr="005E2D58">
        <w:rPr>
          <w:rFonts w:ascii="Calibri" w:hAnsi="Calibri"/>
          <w:color w:val="4472C4" w:themeColor="accent5"/>
          <w:sz w:val="24"/>
          <w:szCs w:val="24"/>
        </w:rPr>
        <w:t>Patient assessment form</w:t>
      </w:r>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3137"/>
        <w:gridCol w:w="2267"/>
        <w:gridCol w:w="3091"/>
      </w:tblGrid>
      <w:tr w:rsidR="004812DE" w:rsidRPr="00A94F58" w:rsidTr="009B2F49">
        <w:trPr>
          <w:trHeight w:val="284"/>
          <w:jc w:val="center"/>
        </w:trPr>
        <w:tc>
          <w:tcPr>
            <w:tcW w:w="938" w:type="pct"/>
            <w:shd w:val="clear" w:color="auto" w:fill="F2F2F2"/>
            <w:vAlign w:val="center"/>
          </w:tcPr>
          <w:p w:rsidR="004812DE" w:rsidRDefault="009B2F49" w:rsidP="0040565A">
            <w:pPr>
              <w:tabs>
                <w:tab w:val="center" w:pos="4153"/>
                <w:tab w:val="right" w:pos="8306"/>
              </w:tabs>
              <w:spacing w:after="0" w:line="240" w:lineRule="auto"/>
              <w:rPr>
                <w:rFonts w:eastAsia="Times New Roman" w:cs="Arial"/>
                <w:b/>
              </w:rPr>
            </w:pPr>
            <w:r>
              <w:rPr>
                <w:rFonts w:eastAsia="Times New Roman" w:cs="Arial"/>
                <w:b/>
              </w:rPr>
              <w:t>Patient Name:</w:t>
            </w:r>
          </w:p>
          <w:p w:rsidR="009B2F49" w:rsidRDefault="009B2F49" w:rsidP="0040565A">
            <w:pPr>
              <w:tabs>
                <w:tab w:val="center" w:pos="4153"/>
                <w:tab w:val="right" w:pos="8306"/>
              </w:tabs>
              <w:spacing w:after="0" w:line="240" w:lineRule="auto"/>
              <w:rPr>
                <w:rFonts w:eastAsia="Times New Roman" w:cs="Arial"/>
                <w:b/>
              </w:rPr>
            </w:pPr>
          </w:p>
          <w:p w:rsidR="009B2F49" w:rsidRPr="003307F0" w:rsidRDefault="009B2F49" w:rsidP="0040565A">
            <w:pPr>
              <w:tabs>
                <w:tab w:val="center" w:pos="4153"/>
                <w:tab w:val="right" w:pos="8306"/>
              </w:tabs>
              <w:spacing w:after="0" w:line="240" w:lineRule="auto"/>
              <w:rPr>
                <w:rFonts w:eastAsia="Times New Roman" w:cs="Arial"/>
                <w:b/>
              </w:rPr>
            </w:pPr>
          </w:p>
        </w:tc>
        <w:tc>
          <w:tcPr>
            <w:tcW w:w="1500" w:type="pct"/>
          </w:tcPr>
          <w:p w:rsidR="004812DE" w:rsidRPr="003307F0" w:rsidRDefault="001476D5" w:rsidP="003307F0">
            <w:pPr>
              <w:tabs>
                <w:tab w:val="center" w:pos="4153"/>
                <w:tab w:val="right" w:pos="8306"/>
              </w:tabs>
              <w:spacing w:after="0" w:line="240" w:lineRule="auto"/>
              <w:rPr>
                <w:rFonts w:eastAsia="Times New Roman" w:cs="Arial"/>
              </w:rPr>
            </w:pPr>
            <w:sdt>
              <w:sdtPr>
                <w:rPr>
                  <w:rStyle w:val="PlaceholderText"/>
                </w:rPr>
                <w:id w:val="-2013903505"/>
                <w:placeholder>
                  <w:docPart w:val="6D8E75014D684318A27559857E3306A4"/>
                </w:placeholder>
                <w:showingPlcHdr/>
                <w:text/>
              </w:sdtPr>
              <w:sdtEndPr>
                <w:rPr>
                  <w:rStyle w:val="PlaceholderText"/>
                </w:rPr>
              </w:sdtEndPr>
              <w:sdtContent>
                <w:r w:rsidR="004812DE" w:rsidRPr="00D7025C">
                  <w:rPr>
                    <w:rStyle w:val="PlaceholderText"/>
                    <w:color w:val="F2F2F2" w:themeColor="background1" w:themeShade="F2"/>
                  </w:rPr>
                  <w:t>Click or tap here to enter text.</w:t>
                </w:r>
              </w:sdtContent>
            </w:sdt>
          </w:p>
        </w:tc>
        <w:tc>
          <w:tcPr>
            <w:tcW w:w="1084" w:type="pct"/>
            <w:shd w:val="clear" w:color="auto" w:fill="F2F2F2"/>
            <w:vAlign w:val="center"/>
          </w:tcPr>
          <w:p w:rsidR="004812DE" w:rsidRPr="003307F0" w:rsidRDefault="004812DE" w:rsidP="005C6B85">
            <w:pPr>
              <w:tabs>
                <w:tab w:val="center" w:pos="4153"/>
                <w:tab w:val="right" w:pos="8306"/>
              </w:tabs>
              <w:spacing w:after="0" w:line="240" w:lineRule="auto"/>
              <w:rPr>
                <w:rFonts w:eastAsia="Times New Roman" w:cs="Arial"/>
                <w:b/>
              </w:rPr>
            </w:pPr>
            <w:r>
              <w:rPr>
                <w:rFonts w:eastAsia="Times New Roman" w:cs="Arial"/>
                <w:b/>
              </w:rPr>
              <w:t>Date of Birth /</w:t>
            </w:r>
            <w:r w:rsidRPr="003307F0">
              <w:rPr>
                <w:rFonts w:eastAsia="Times New Roman" w:cs="Arial"/>
                <w:b/>
              </w:rPr>
              <w:t>CHI:</w:t>
            </w:r>
          </w:p>
        </w:tc>
        <w:tc>
          <w:tcPr>
            <w:tcW w:w="1478" w:type="pct"/>
          </w:tcPr>
          <w:p w:rsidR="004812DE" w:rsidRPr="003307F0" w:rsidRDefault="001476D5" w:rsidP="005C6B85">
            <w:pPr>
              <w:tabs>
                <w:tab w:val="center" w:pos="4153"/>
                <w:tab w:val="right" w:pos="8306"/>
              </w:tabs>
              <w:spacing w:after="0" w:line="240" w:lineRule="auto"/>
              <w:rPr>
                <w:rFonts w:eastAsia="Times New Roman" w:cs="Arial"/>
              </w:rPr>
            </w:pPr>
            <w:sdt>
              <w:sdtPr>
                <w:rPr>
                  <w:rStyle w:val="PlaceholderText"/>
                  <w:color w:val="F2F2F2" w:themeColor="background1" w:themeShade="F2"/>
                </w:rPr>
                <w:id w:val="44498946"/>
                <w:placeholder>
                  <w:docPart w:val="E17595C06148467B8E2FD4C662433AAC"/>
                </w:placeholder>
                <w:text/>
              </w:sdtPr>
              <w:sdtEndPr>
                <w:rPr>
                  <w:rStyle w:val="PlaceholderText"/>
                </w:rPr>
              </w:sdtEndPr>
              <w:sdtContent>
                <w:r w:rsidR="004812DE" w:rsidRPr="00D7025C">
                  <w:rPr>
                    <w:rStyle w:val="PlaceholderText"/>
                    <w:color w:val="F2F2F2" w:themeColor="background1" w:themeShade="F2"/>
                  </w:rPr>
                  <w:t>Click or tap here to enter text</w:t>
                </w:r>
              </w:sdtContent>
            </w:sdt>
            <w:r w:rsidR="004812DE" w:rsidRPr="003307F0">
              <w:rPr>
                <w:rStyle w:val="PlaceholderText"/>
              </w:rPr>
              <w:t>.</w:t>
            </w:r>
          </w:p>
        </w:tc>
      </w:tr>
      <w:tr w:rsidR="00733C29" w:rsidRPr="00A94F58" w:rsidTr="009B2F49">
        <w:trPr>
          <w:trHeight w:val="284"/>
          <w:jc w:val="center"/>
        </w:trPr>
        <w:tc>
          <w:tcPr>
            <w:tcW w:w="938" w:type="pct"/>
            <w:shd w:val="clear" w:color="auto" w:fill="F2F2F2"/>
            <w:vAlign w:val="center"/>
          </w:tcPr>
          <w:p w:rsidR="00733C29" w:rsidRDefault="00733C29" w:rsidP="0040565A">
            <w:pPr>
              <w:tabs>
                <w:tab w:val="center" w:pos="4153"/>
                <w:tab w:val="right" w:pos="8306"/>
              </w:tabs>
              <w:spacing w:after="0" w:line="240" w:lineRule="auto"/>
              <w:rPr>
                <w:rFonts w:eastAsia="Times New Roman" w:cs="Arial"/>
                <w:b/>
              </w:rPr>
            </w:pPr>
            <w:r>
              <w:rPr>
                <w:rFonts w:eastAsia="Times New Roman" w:cs="Arial"/>
                <w:b/>
              </w:rPr>
              <w:t>Patient Address (including postcode):</w:t>
            </w:r>
          </w:p>
          <w:p w:rsidR="00733C29" w:rsidRPr="003307F0" w:rsidRDefault="00733C29" w:rsidP="0040565A">
            <w:pPr>
              <w:tabs>
                <w:tab w:val="center" w:pos="4153"/>
                <w:tab w:val="right" w:pos="8306"/>
              </w:tabs>
              <w:spacing w:after="0" w:line="240" w:lineRule="auto"/>
              <w:rPr>
                <w:rFonts w:eastAsia="Times New Roman" w:cs="Arial"/>
                <w:b/>
              </w:rPr>
            </w:pPr>
          </w:p>
        </w:tc>
        <w:sdt>
          <w:sdtPr>
            <w:rPr>
              <w:rStyle w:val="PlaceholderText"/>
            </w:rPr>
            <w:id w:val="-1731221248"/>
            <w:placeholder>
              <w:docPart w:val="DefaultPlaceholder_-1854013440"/>
            </w:placeholder>
            <w:showingPlcHdr/>
          </w:sdtPr>
          <w:sdtEndPr>
            <w:rPr>
              <w:rStyle w:val="PlaceholderText"/>
            </w:rPr>
          </w:sdtEndPr>
          <w:sdtContent>
            <w:tc>
              <w:tcPr>
                <w:tcW w:w="1500" w:type="pct"/>
              </w:tcPr>
              <w:p w:rsidR="00733C29" w:rsidRDefault="00733C29" w:rsidP="003307F0">
                <w:pPr>
                  <w:tabs>
                    <w:tab w:val="center" w:pos="4153"/>
                    <w:tab w:val="right" w:pos="8306"/>
                  </w:tabs>
                  <w:spacing w:after="0" w:line="240" w:lineRule="auto"/>
                  <w:rPr>
                    <w:rStyle w:val="PlaceholderText"/>
                  </w:rPr>
                </w:pPr>
                <w:r w:rsidRPr="00733C29">
                  <w:rPr>
                    <w:rStyle w:val="PlaceholderText"/>
                    <w:color w:val="F2F2F2" w:themeColor="background1" w:themeShade="F2"/>
                  </w:rPr>
                  <w:t>Click or tap here to enter text.</w:t>
                </w:r>
              </w:p>
            </w:tc>
          </w:sdtContent>
        </w:sdt>
        <w:tc>
          <w:tcPr>
            <w:tcW w:w="1084" w:type="pct"/>
            <w:shd w:val="clear" w:color="auto" w:fill="F2F2F2"/>
            <w:vAlign w:val="center"/>
          </w:tcPr>
          <w:p w:rsidR="00733C29" w:rsidRDefault="00733C29" w:rsidP="005C6B85">
            <w:pPr>
              <w:tabs>
                <w:tab w:val="center" w:pos="4153"/>
                <w:tab w:val="right" w:pos="8306"/>
              </w:tabs>
              <w:spacing w:after="0" w:line="240" w:lineRule="auto"/>
              <w:rPr>
                <w:rFonts w:eastAsia="Times New Roman" w:cs="Arial"/>
                <w:b/>
              </w:rPr>
            </w:pPr>
            <w:r>
              <w:rPr>
                <w:rFonts w:eastAsia="Times New Roman" w:cs="Arial"/>
                <w:b/>
              </w:rPr>
              <w:t>GP name and practice address:</w:t>
            </w:r>
          </w:p>
        </w:tc>
        <w:sdt>
          <w:sdtPr>
            <w:rPr>
              <w:rStyle w:val="PlaceholderText"/>
              <w:color w:val="F2F2F2" w:themeColor="background1" w:themeShade="F2"/>
            </w:rPr>
            <w:id w:val="515275965"/>
            <w:placeholder>
              <w:docPart w:val="DefaultPlaceholder_-1854013440"/>
            </w:placeholder>
            <w:showingPlcHdr/>
          </w:sdtPr>
          <w:sdtEndPr>
            <w:rPr>
              <w:rStyle w:val="PlaceholderText"/>
            </w:rPr>
          </w:sdtEndPr>
          <w:sdtContent>
            <w:tc>
              <w:tcPr>
                <w:tcW w:w="1478" w:type="pct"/>
              </w:tcPr>
              <w:p w:rsidR="00733C29" w:rsidRDefault="00733C29" w:rsidP="005C6B85">
                <w:pPr>
                  <w:tabs>
                    <w:tab w:val="center" w:pos="4153"/>
                    <w:tab w:val="right" w:pos="8306"/>
                  </w:tabs>
                  <w:spacing w:after="0" w:line="240" w:lineRule="auto"/>
                  <w:rPr>
                    <w:rStyle w:val="PlaceholderText"/>
                    <w:color w:val="F2F2F2" w:themeColor="background1" w:themeShade="F2"/>
                  </w:rPr>
                </w:pPr>
                <w:r w:rsidRPr="00733C29">
                  <w:rPr>
                    <w:rStyle w:val="PlaceholderText"/>
                    <w:color w:val="F2F2F2" w:themeColor="background1" w:themeShade="F2"/>
                  </w:rPr>
                  <w:t>Click or tap here to enter text.</w:t>
                </w:r>
              </w:p>
            </w:tc>
          </w:sdtContent>
        </w:sdt>
      </w:tr>
      <w:tr w:rsidR="003307F0" w:rsidRPr="00A94F58" w:rsidTr="00DA5442">
        <w:trPr>
          <w:trHeight w:val="284"/>
          <w:jc w:val="center"/>
        </w:trPr>
        <w:tc>
          <w:tcPr>
            <w:tcW w:w="938" w:type="pct"/>
            <w:tcBorders>
              <w:bottom w:val="single" w:sz="18" w:space="0" w:color="auto"/>
            </w:tcBorders>
            <w:shd w:val="clear" w:color="auto" w:fill="F2F2F2"/>
            <w:vAlign w:val="center"/>
          </w:tcPr>
          <w:p w:rsidR="003307F0" w:rsidRPr="003307F0" w:rsidRDefault="003307F0" w:rsidP="003307F0">
            <w:pPr>
              <w:tabs>
                <w:tab w:val="center" w:pos="4153"/>
                <w:tab w:val="right" w:pos="8306"/>
              </w:tabs>
              <w:spacing w:after="0" w:line="240" w:lineRule="auto"/>
              <w:rPr>
                <w:rFonts w:eastAsia="Times New Roman" w:cs="Arial"/>
                <w:b/>
              </w:rPr>
            </w:pPr>
            <w:r w:rsidRPr="003307F0">
              <w:rPr>
                <w:rFonts w:eastAsia="Times New Roman" w:cs="Arial"/>
                <w:b/>
              </w:rPr>
              <w:t>Date</w:t>
            </w:r>
            <w:r>
              <w:rPr>
                <w:rFonts w:eastAsia="Times New Roman" w:cs="Arial"/>
                <w:b/>
              </w:rPr>
              <w:t xml:space="preserve"> of assessment</w:t>
            </w:r>
            <w:r w:rsidRPr="003307F0">
              <w:rPr>
                <w:rFonts w:eastAsia="Times New Roman" w:cs="Arial"/>
                <w:b/>
              </w:rPr>
              <w:t>:</w:t>
            </w:r>
          </w:p>
        </w:tc>
        <w:sdt>
          <w:sdtPr>
            <w:rPr>
              <w:rFonts w:eastAsia="Times New Roman" w:cs="Arial"/>
            </w:rPr>
            <w:id w:val="-122553842"/>
            <w:placeholder>
              <w:docPart w:val="410148CB74FB475ABEDAC916194498B4"/>
            </w:placeholder>
            <w:showingPlcHdr/>
            <w:date>
              <w:dateFormat w:val="dd/MM/yyyy"/>
              <w:lid w:val="en-GB"/>
              <w:storeMappedDataAs w:val="dateTime"/>
              <w:calendar w:val="gregorian"/>
            </w:date>
          </w:sdtPr>
          <w:sdtEndPr/>
          <w:sdtContent>
            <w:tc>
              <w:tcPr>
                <w:tcW w:w="1500" w:type="pct"/>
                <w:tcBorders>
                  <w:bottom w:val="single" w:sz="18" w:space="0" w:color="auto"/>
                </w:tcBorders>
                <w:shd w:val="clear" w:color="auto" w:fill="FFFFFF"/>
              </w:tcPr>
              <w:p w:rsidR="003307F0" w:rsidRPr="003307F0" w:rsidRDefault="003307F0" w:rsidP="003307F0">
                <w:pPr>
                  <w:tabs>
                    <w:tab w:val="center" w:pos="4153"/>
                    <w:tab w:val="right" w:pos="8306"/>
                  </w:tabs>
                  <w:spacing w:after="0" w:line="240" w:lineRule="auto"/>
                  <w:rPr>
                    <w:rFonts w:eastAsia="Times New Roman" w:cs="Arial"/>
                  </w:rPr>
                </w:pPr>
                <w:r w:rsidRPr="00D7025C">
                  <w:rPr>
                    <w:rStyle w:val="PlaceholderText"/>
                    <w:color w:val="F2F2F2" w:themeColor="background1" w:themeShade="F2"/>
                  </w:rPr>
                  <w:t>Click or tap to enter a date.</w:t>
                </w:r>
              </w:p>
            </w:tc>
          </w:sdtContent>
        </w:sdt>
        <w:tc>
          <w:tcPr>
            <w:tcW w:w="1084" w:type="pct"/>
            <w:tcBorders>
              <w:bottom w:val="single" w:sz="18" w:space="0" w:color="auto"/>
            </w:tcBorders>
            <w:shd w:val="clear" w:color="auto" w:fill="F2F2F2"/>
            <w:vAlign w:val="center"/>
          </w:tcPr>
          <w:p w:rsidR="003307F0" w:rsidRPr="003307F0" w:rsidRDefault="003307F0" w:rsidP="003307F0">
            <w:pPr>
              <w:tabs>
                <w:tab w:val="center" w:pos="4153"/>
                <w:tab w:val="right" w:pos="8306"/>
              </w:tabs>
              <w:spacing w:after="0" w:line="240" w:lineRule="auto"/>
              <w:rPr>
                <w:rFonts w:eastAsia="Times New Roman" w:cs="Arial"/>
                <w:b/>
              </w:rPr>
            </w:pPr>
            <w:r w:rsidRPr="003307F0">
              <w:rPr>
                <w:rFonts w:eastAsia="Times New Roman" w:cs="Arial"/>
                <w:b/>
              </w:rPr>
              <w:t>Patient consents to GP being informed:</w:t>
            </w:r>
          </w:p>
        </w:tc>
        <w:tc>
          <w:tcPr>
            <w:tcW w:w="1478" w:type="pct"/>
            <w:tcBorders>
              <w:bottom w:val="single" w:sz="18" w:space="0" w:color="auto"/>
            </w:tcBorders>
            <w:vAlign w:val="center"/>
          </w:tcPr>
          <w:p w:rsidR="009B2F49" w:rsidRDefault="009B2F49" w:rsidP="003307F0">
            <w:pPr>
              <w:tabs>
                <w:tab w:val="center" w:pos="4153"/>
                <w:tab w:val="right" w:pos="8306"/>
              </w:tabs>
              <w:spacing w:after="0" w:line="240" w:lineRule="auto"/>
              <w:rPr>
                <w:rFonts w:eastAsia="Times New Roman" w:cs="Arial"/>
              </w:rPr>
            </w:pPr>
          </w:p>
          <w:p w:rsidR="00E057CF" w:rsidRDefault="003307F0" w:rsidP="003307F0">
            <w:pPr>
              <w:tabs>
                <w:tab w:val="center" w:pos="4153"/>
                <w:tab w:val="right" w:pos="8306"/>
              </w:tabs>
              <w:spacing w:after="0" w:line="240" w:lineRule="auto"/>
              <w:rPr>
                <w:rFonts w:eastAsia="Times New Roman" w:cs="Arial"/>
              </w:rPr>
            </w:pPr>
            <w:r w:rsidRPr="003307F0">
              <w:rPr>
                <w:rFonts w:eastAsia="Times New Roman" w:cs="Arial"/>
              </w:rPr>
              <w:t>Y</w:t>
            </w:r>
            <w:r w:rsidR="0033476C">
              <w:rPr>
                <w:rFonts w:eastAsia="Times New Roman" w:cs="Arial"/>
              </w:rPr>
              <w:t>es</w:t>
            </w:r>
            <w:r w:rsidR="00E43187">
              <w:rPr>
                <w:rFonts w:eastAsia="Times New Roman" w:cs="Arial"/>
              </w:rPr>
              <w:t xml:space="preserve"> </w:t>
            </w:r>
            <w:r w:rsidR="0033476C">
              <w:rPr>
                <w:rFonts w:eastAsia="Times New Roman" w:cs="Arial"/>
              </w:rPr>
              <w:t xml:space="preserve">   </w:t>
            </w:r>
            <w:sdt>
              <w:sdtPr>
                <w:rPr>
                  <w:rFonts w:eastAsia="Times New Roman" w:cs="Arial"/>
                </w:rPr>
                <w:id w:val="-698390037"/>
              </w:sdtPr>
              <w:sdtEndPr/>
              <w:sdtContent>
                <w:r w:rsidR="00ED6DFA">
                  <w:rPr>
                    <w:rFonts w:ascii="MS Gothic" w:eastAsia="MS Gothic" w:hAnsi="MS Gothic" w:cs="Arial" w:hint="eastAsia"/>
                  </w:rPr>
                  <w:t>☐</w:t>
                </w:r>
              </w:sdtContent>
            </w:sdt>
            <w:r w:rsidR="0033476C">
              <w:rPr>
                <w:rFonts w:eastAsia="Times New Roman" w:cs="Arial"/>
              </w:rPr>
              <w:t xml:space="preserve">                 </w:t>
            </w:r>
            <w:r w:rsidRPr="003307F0">
              <w:rPr>
                <w:rFonts w:eastAsia="Times New Roman" w:cs="Arial"/>
              </w:rPr>
              <w:t>N</w:t>
            </w:r>
            <w:r w:rsidR="0033476C">
              <w:rPr>
                <w:rFonts w:eastAsia="Times New Roman" w:cs="Arial"/>
              </w:rPr>
              <w:t xml:space="preserve">o  </w:t>
            </w:r>
            <w:r w:rsidRPr="003307F0">
              <w:rPr>
                <w:rFonts w:eastAsia="Times New Roman" w:cs="Arial"/>
              </w:rPr>
              <w:t xml:space="preserve"> </w:t>
            </w:r>
            <w:sdt>
              <w:sdtPr>
                <w:rPr>
                  <w:rFonts w:eastAsia="Times New Roman" w:cs="Arial"/>
                </w:rPr>
                <w:id w:val="-506754904"/>
              </w:sdtPr>
              <w:sdtEndPr/>
              <w:sdtContent>
                <w:r w:rsidR="00E43187">
                  <w:rPr>
                    <w:rFonts w:ascii="MS Gothic" w:eastAsia="MS Gothic" w:hAnsi="MS Gothic" w:cs="Arial" w:hint="eastAsia"/>
                  </w:rPr>
                  <w:t>☐</w:t>
                </w:r>
              </w:sdtContent>
            </w:sdt>
          </w:p>
          <w:p w:rsidR="003307F0" w:rsidRPr="003307F0" w:rsidRDefault="003307F0" w:rsidP="00BF3BA8">
            <w:pPr>
              <w:tabs>
                <w:tab w:val="center" w:pos="4153"/>
                <w:tab w:val="right" w:pos="8306"/>
              </w:tabs>
              <w:spacing w:after="0" w:line="240" w:lineRule="auto"/>
              <w:rPr>
                <w:rFonts w:eastAsia="Times New Roman" w:cs="Arial"/>
              </w:rPr>
            </w:pPr>
          </w:p>
        </w:tc>
      </w:tr>
      <w:tr w:rsidR="00944DD1" w:rsidRPr="00A94F58" w:rsidTr="00DA5442">
        <w:trPr>
          <w:trHeight w:val="284"/>
          <w:jc w:val="center"/>
        </w:trPr>
        <w:tc>
          <w:tcPr>
            <w:tcW w:w="3522" w:type="pct"/>
            <w:gridSpan w:val="3"/>
            <w:tcBorders>
              <w:top w:val="single" w:sz="18" w:space="0" w:color="auto"/>
              <w:left w:val="single" w:sz="18" w:space="0" w:color="auto"/>
              <w:bottom w:val="single" w:sz="18" w:space="0" w:color="auto"/>
              <w:right w:val="single" w:sz="4" w:space="0" w:color="auto"/>
            </w:tcBorders>
            <w:shd w:val="clear" w:color="auto" w:fill="BFBFBF" w:themeFill="background1" w:themeFillShade="BF"/>
            <w:vAlign w:val="center"/>
          </w:tcPr>
          <w:p w:rsidR="00944DD1" w:rsidRPr="003307F0" w:rsidRDefault="00944DD1" w:rsidP="00215EE8">
            <w:pPr>
              <w:tabs>
                <w:tab w:val="center" w:pos="4153"/>
                <w:tab w:val="right" w:pos="8306"/>
              </w:tabs>
              <w:spacing w:after="0" w:line="240" w:lineRule="auto"/>
              <w:rPr>
                <w:rFonts w:eastAsia="Times New Roman" w:cs="Arial"/>
                <w:b/>
              </w:rPr>
            </w:pPr>
            <w:r>
              <w:rPr>
                <w:rFonts w:eastAsia="Times New Roman" w:cs="Arial"/>
                <w:b/>
              </w:rPr>
              <w:t>For 13- 18 year olds or vulnerable adults (poor mental health, drugs</w:t>
            </w:r>
            <w:r w:rsidR="00215EE8">
              <w:rPr>
                <w:rFonts w:eastAsia="Times New Roman" w:cs="Arial"/>
                <w:b/>
              </w:rPr>
              <w:t xml:space="preserve"> or </w:t>
            </w:r>
            <w:r>
              <w:rPr>
                <w:rFonts w:eastAsia="Times New Roman" w:cs="Arial"/>
                <w:b/>
              </w:rPr>
              <w:t xml:space="preserve">alcohol issues, GBV </w:t>
            </w:r>
            <w:proofErr w:type="spellStart"/>
            <w:r>
              <w:rPr>
                <w:rFonts w:eastAsia="Times New Roman" w:cs="Arial"/>
                <w:b/>
              </w:rPr>
              <w:t>etc</w:t>
            </w:r>
            <w:proofErr w:type="spellEnd"/>
            <w:r>
              <w:rPr>
                <w:rFonts w:eastAsia="Times New Roman" w:cs="Arial"/>
                <w:b/>
              </w:rPr>
              <w:t>): p</w:t>
            </w:r>
            <w:r w:rsidRPr="003307F0">
              <w:rPr>
                <w:rFonts w:eastAsia="Times New Roman" w:cs="Arial"/>
                <w:b/>
              </w:rPr>
              <w:t xml:space="preserve">atient consents to </w:t>
            </w:r>
            <w:r>
              <w:rPr>
                <w:rFonts w:eastAsia="Times New Roman" w:cs="Arial"/>
                <w:b/>
              </w:rPr>
              <w:t xml:space="preserve">local SEXUAL HEALTH SERVICE </w:t>
            </w:r>
            <w:r w:rsidRPr="003307F0">
              <w:rPr>
                <w:rFonts w:eastAsia="Times New Roman" w:cs="Arial"/>
                <w:b/>
              </w:rPr>
              <w:t xml:space="preserve"> being informed</w:t>
            </w:r>
            <w:r>
              <w:rPr>
                <w:rFonts w:eastAsia="Times New Roman" w:cs="Arial"/>
                <w:b/>
              </w:rPr>
              <w:t xml:space="preserve"> to arrange follow up  (pregnancy test, STI screen or testing, further contraception discussion and supply) </w:t>
            </w:r>
          </w:p>
        </w:tc>
        <w:tc>
          <w:tcPr>
            <w:tcW w:w="1478" w:type="pct"/>
            <w:tcBorders>
              <w:top w:val="single" w:sz="18" w:space="0" w:color="auto"/>
              <w:left w:val="single" w:sz="4" w:space="0" w:color="auto"/>
              <w:bottom w:val="single" w:sz="18" w:space="0" w:color="auto"/>
              <w:right w:val="single" w:sz="18" w:space="0" w:color="auto"/>
            </w:tcBorders>
            <w:shd w:val="clear" w:color="auto" w:fill="FFFFFF"/>
            <w:vAlign w:val="center"/>
          </w:tcPr>
          <w:p w:rsidR="00944DD1" w:rsidRDefault="00944DD1" w:rsidP="00AD2994">
            <w:pPr>
              <w:tabs>
                <w:tab w:val="center" w:pos="4153"/>
                <w:tab w:val="right" w:pos="8306"/>
              </w:tabs>
              <w:spacing w:after="0" w:line="240" w:lineRule="auto"/>
              <w:rPr>
                <w:rFonts w:eastAsia="Times New Roman" w:cs="Arial"/>
              </w:rPr>
            </w:pPr>
            <w:r w:rsidRPr="003307F0">
              <w:rPr>
                <w:rFonts w:eastAsia="Times New Roman" w:cs="Arial"/>
              </w:rPr>
              <w:t>Y</w:t>
            </w:r>
            <w:r>
              <w:rPr>
                <w:rFonts w:eastAsia="Times New Roman" w:cs="Arial"/>
              </w:rPr>
              <w:t xml:space="preserve">es    </w:t>
            </w:r>
            <w:sdt>
              <w:sdtPr>
                <w:rPr>
                  <w:rFonts w:eastAsia="Times New Roman" w:cs="Arial"/>
                </w:rPr>
                <w:id w:val="12439565"/>
              </w:sdtPr>
              <w:sdtEndPr/>
              <w:sdtContent>
                <w:r>
                  <w:rPr>
                    <w:rFonts w:ascii="MS Gothic" w:eastAsia="MS Gothic" w:hAnsi="MS Gothic" w:cs="Arial" w:hint="eastAsia"/>
                  </w:rPr>
                  <w:t>☐</w:t>
                </w:r>
              </w:sdtContent>
            </w:sdt>
            <w:r>
              <w:rPr>
                <w:rFonts w:eastAsia="Times New Roman" w:cs="Arial"/>
              </w:rPr>
              <w:t xml:space="preserve">                 </w:t>
            </w:r>
            <w:r w:rsidRPr="003307F0">
              <w:rPr>
                <w:rFonts w:eastAsia="Times New Roman" w:cs="Arial"/>
              </w:rPr>
              <w:t>N</w:t>
            </w:r>
            <w:r>
              <w:rPr>
                <w:rFonts w:eastAsia="Times New Roman" w:cs="Arial"/>
              </w:rPr>
              <w:t xml:space="preserve">o  </w:t>
            </w:r>
            <w:r w:rsidRPr="003307F0">
              <w:rPr>
                <w:rFonts w:eastAsia="Times New Roman" w:cs="Arial"/>
              </w:rPr>
              <w:t xml:space="preserve"> </w:t>
            </w:r>
            <w:sdt>
              <w:sdtPr>
                <w:rPr>
                  <w:rFonts w:eastAsia="Times New Roman" w:cs="Arial"/>
                </w:rPr>
                <w:id w:val="12439566"/>
              </w:sdtPr>
              <w:sdtEndPr/>
              <w:sdtContent>
                <w:r>
                  <w:rPr>
                    <w:rFonts w:ascii="MS Gothic" w:eastAsia="MS Gothic" w:hAnsi="MS Gothic" w:cs="Arial" w:hint="eastAsia"/>
                  </w:rPr>
                  <w:t>☐</w:t>
                </w:r>
              </w:sdtContent>
            </w:sdt>
          </w:p>
          <w:p w:rsidR="00944DD1" w:rsidRDefault="00944DD1" w:rsidP="003307F0">
            <w:pPr>
              <w:tabs>
                <w:tab w:val="center" w:pos="4153"/>
                <w:tab w:val="right" w:pos="8306"/>
              </w:tabs>
              <w:spacing w:after="0" w:line="240" w:lineRule="auto"/>
              <w:rPr>
                <w:rFonts w:eastAsia="Times New Roman" w:cs="Arial"/>
              </w:rPr>
            </w:pPr>
          </w:p>
        </w:tc>
      </w:tr>
    </w:tbl>
    <w:p w:rsidR="00623FDB" w:rsidRDefault="00623FDB" w:rsidP="00192730">
      <w:pPr>
        <w:pStyle w:val="Heading2"/>
        <w:rPr>
          <w:sz w:val="10"/>
          <w:szCs w:val="1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6"/>
        <w:gridCol w:w="1663"/>
        <w:gridCol w:w="830"/>
        <w:gridCol w:w="811"/>
        <w:gridCol w:w="159"/>
        <w:gridCol w:w="834"/>
        <w:gridCol w:w="1625"/>
        <w:gridCol w:w="2618"/>
      </w:tblGrid>
      <w:tr w:rsidR="001121AE" w:rsidRPr="00A94F58" w:rsidTr="00DA5442">
        <w:trPr>
          <w:trHeight w:val="876"/>
          <w:jc w:val="center"/>
        </w:trPr>
        <w:tc>
          <w:tcPr>
            <w:tcW w:w="916" w:type="pct"/>
            <w:vMerge w:val="restart"/>
            <w:shd w:val="clear" w:color="auto" w:fill="F2F2F2"/>
            <w:vAlign w:val="center"/>
          </w:tcPr>
          <w:p w:rsidR="009B2F49" w:rsidRPr="00715A60" w:rsidRDefault="00D9073B" w:rsidP="001121AE">
            <w:pPr>
              <w:tabs>
                <w:tab w:val="center" w:pos="4153"/>
                <w:tab w:val="right" w:pos="8306"/>
              </w:tabs>
              <w:spacing w:after="0" w:line="240" w:lineRule="auto"/>
              <w:rPr>
                <w:rFonts w:eastAsia="Times New Roman" w:cs="Arial"/>
              </w:rPr>
            </w:pPr>
            <w:r>
              <w:rPr>
                <w:rFonts w:eastAsia="Times New Roman" w:cs="Arial"/>
              </w:rPr>
              <w:t>Is</w:t>
            </w:r>
            <w:r w:rsidR="00471CA5">
              <w:rPr>
                <w:rFonts w:eastAsia="Times New Roman" w:cs="Arial"/>
              </w:rPr>
              <w:t xml:space="preserve"> patient aged between 13 and 55 years </w:t>
            </w:r>
            <w:r w:rsidR="001121AE" w:rsidRPr="00715A60">
              <w:rPr>
                <w:rFonts w:eastAsia="Times New Roman" w:cs="Arial"/>
              </w:rPr>
              <w:t>and competent to consent?</w:t>
            </w:r>
          </w:p>
        </w:tc>
        <w:tc>
          <w:tcPr>
            <w:tcW w:w="795" w:type="pct"/>
            <w:vAlign w:val="center"/>
          </w:tcPr>
          <w:p w:rsidR="001121AE" w:rsidRPr="003307F0" w:rsidRDefault="001121AE" w:rsidP="001121AE">
            <w:pPr>
              <w:tabs>
                <w:tab w:val="center" w:pos="4153"/>
                <w:tab w:val="right" w:pos="8306"/>
              </w:tabs>
              <w:spacing w:after="0" w:line="240" w:lineRule="auto"/>
              <w:jc w:val="center"/>
              <w:rPr>
                <w:rFonts w:eastAsia="Times New Roman" w:cs="Arial"/>
              </w:rPr>
            </w:pPr>
            <w:r>
              <w:rPr>
                <w:rFonts w:eastAsia="Times New Roman" w:cs="Arial"/>
              </w:rPr>
              <w:t>YES</w:t>
            </w:r>
          </w:p>
        </w:tc>
        <w:sdt>
          <w:sdtPr>
            <w:rPr>
              <w:rFonts w:eastAsia="Times New Roman" w:cs="Arial"/>
              <w:b/>
            </w:rPr>
            <w:id w:val="-369535027"/>
          </w:sdtPr>
          <w:sdtEndPr/>
          <w:sdtContent>
            <w:tc>
              <w:tcPr>
                <w:tcW w:w="785" w:type="pct"/>
                <w:gridSpan w:val="2"/>
                <w:shd w:val="clear" w:color="auto" w:fill="auto"/>
                <w:vAlign w:val="center"/>
              </w:tcPr>
              <w:p w:rsidR="001121AE" w:rsidRPr="003307F0" w:rsidRDefault="00477B40" w:rsidP="001121AE">
                <w:pPr>
                  <w:tabs>
                    <w:tab w:val="center" w:pos="4153"/>
                    <w:tab w:val="right" w:pos="8306"/>
                  </w:tabs>
                  <w:spacing w:after="0" w:line="240" w:lineRule="auto"/>
                  <w:jc w:val="center"/>
                  <w:rPr>
                    <w:rFonts w:eastAsia="Times New Roman" w:cs="Arial"/>
                    <w:b/>
                  </w:rPr>
                </w:pPr>
                <w:r>
                  <w:rPr>
                    <w:rFonts w:ascii="MS Gothic" w:eastAsia="MS Gothic" w:hAnsi="MS Gothic" w:cs="Arial" w:hint="eastAsia"/>
                    <w:b/>
                  </w:rPr>
                  <w:t>☐</w:t>
                </w:r>
              </w:p>
            </w:tc>
          </w:sdtContent>
        </w:sdt>
        <w:tc>
          <w:tcPr>
            <w:tcW w:w="2504" w:type="pct"/>
            <w:gridSpan w:val="4"/>
            <w:vAlign w:val="center"/>
          </w:tcPr>
          <w:p w:rsidR="001121AE" w:rsidRPr="001121AE" w:rsidRDefault="00715A60" w:rsidP="001121AE">
            <w:pPr>
              <w:tabs>
                <w:tab w:val="center" w:pos="4153"/>
                <w:tab w:val="right" w:pos="8306"/>
              </w:tabs>
              <w:spacing w:after="0" w:line="240" w:lineRule="auto"/>
              <w:rPr>
                <w:rFonts w:eastAsia="Times New Roman" w:cs="Arial"/>
                <w:b/>
              </w:rPr>
            </w:pPr>
            <w:r>
              <w:rPr>
                <w:rFonts w:eastAsia="Times New Roman" w:cs="Arial"/>
                <w:b/>
              </w:rPr>
              <w:t>Proceed with consultation</w:t>
            </w:r>
          </w:p>
        </w:tc>
      </w:tr>
      <w:tr w:rsidR="001121AE" w:rsidRPr="00A94F58" w:rsidTr="00DA5442">
        <w:trPr>
          <w:trHeight w:val="831"/>
          <w:jc w:val="center"/>
        </w:trPr>
        <w:tc>
          <w:tcPr>
            <w:tcW w:w="916" w:type="pct"/>
            <w:vMerge/>
            <w:tcBorders>
              <w:bottom w:val="single" w:sz="12" w:space="0" w:color="auto"/>
            </w:tcBorders>
            <w:shd w:val="clear" w:color="auto" w:fill="F2F2F2"/>
            <w:vAlign w:val="center"/>
          </w:tcPr>
          <w:p w:rsidR="001121AE" w:rsidRDefault="001121AE" w:rsidP="001121AE">
            <w:pPr>
              <w:tabs>
                <w:tab w:val="center" w:pos="4153"/>
                <w:tab w:val="right" w:pos="8306"/>
              </w:tabs>
              <w:spacing w:after="0" w:line="240" w:lineRule="auto"/>
              <w:rPr>
                <w:rFonts w:eastAsia="Times New Roman" w:cs="Arial"/>
                <w:b/>
              </w:rPr>
            </w:pPr>
          </w:p>
        </w:tc>
        <w:tc>
          <w:tcPr>
            <w:tcW w:w="795" w:type="pct"/>
            <w:tcBorders>
              <w:bottom w:val="single" w:sz="12" w:space="0" w:color="auto"/>
            </w:tcBorders>
            <w:vAlign w:val="center"/>
          </w:tcPr>
          <w:p w:rsidR="001121AE" w:rsidRDefault="00715A60" w:rsidP="001121AE">
            <w:pPr>
              <w:tabs>
                <w:tab w:val="center" w:pos="4153"/>
                <w:tab w:val="right" w:pos="8306"/>
              </w:tabs>
              <w:spacing w:after="0" w:line="240" w:lineRule="auto"/>
              <w:jc w:val="center"/>
              <w:rPr>
                <w:rFonts w:eastAsia="Times New Roman" w:cs="Arial"/>
              </w:rPr>
            </w:pPr>
            <w:r>
              <w:rPr>
                <w:rFonts w:eastAsia="Times New Roman" w:cs="Arial"/>
              </w:rPr>
              <w:t>NO</w:t>
            </w:r>
          </w:p>
        </w:tc>
        <w:sdt>
          <w:sdtPr>
            <w:rPr>
              <w:rFonts w:eastAsia="Times New Roman" w:cs="Arial"/>
              <w:b/>
            </w:rPr>
            <w:id w:val="1188403991"/>
          </w:sdtPr>
          <w:sdtEndPr/>
          <w:sdtContent>
            <w:tc>
              <w:tcPr>
                <w:tcW w:w="785" w:type="pct"/>
                <w:gridSpan w:val="2"/>
                <w:tcBorders>
                  <w:bottom w:val="single" w:sz="12" w:space="0" w:color="auto"/>
                </w:tcBorders>
                <w:shd w:val="clear" w:color="auto" w:fill="auto"/>
                <w:vAlign w:val="center"/>
              </w:tcPr>
              <w:p w:rsidR="001121AE" w:rsidRDefault="001121AE" w:rsidP="001121AE">
                <w:pPr>
                  <w:tabs>
                    <w:tab w:val="center" w:pos="4153"/>
                    <w:tab w:val="right" w:pos="8306"/>
                  </w:tabs>
                  <w:spacing w:after="0" w:line="240" w:lineRule="auto"/>
                  <w:jc w:val="center"/>
                  <w:rPr>
                    <w:rFonts w:eastAsia="Times New Roman" w:cs="Arial"/>
                    <w:b/>
                  </w:rPr>
                </w:pPr>
                <w:r>
                  <w:rPr>
                    <w:rFonts w:ascii="MS Gothic" w:eastAsia="MS Gothic" w:hAnsi="MS Gothic" w:cs="Arial" w:hint="eastAsia"/>
                    <w:b/>
                  </w:rPr>
                  <w:t>☐</w:t>
                </w:r>
              </w:p>
            </w:tc>
          </w:sdtContent>
        </w:sdt>
        <w:tc>
          <w:tcPr>
            <w:tcW w:w="2504" w:type="pct"/>
            <w:gridSpan w:val="4"/>
            <w:tcBorders>
              <w:bottom w:val="single" w:sz="12" w:space="0" w:color="auto"/>
            </w:tcBorders>
            <w:vAlign w:val="center"/>
          </w:tcPr>
          <w:p w:rsidR="001121AE" w:rsidRDefault="00715A60" w:rsidP="00715A60">
            <w:pPr>
              <w:tabs>
                <w:tab w:val="center" w:pos="4153"/>
                <w:tab w:val="right" w:pos="8306"/>
              </w:tabs>
              <w:spacing w:after="0" w:line="240" w:lineRule="auto"/>
              <w:rPr>
                <w:rFonts w:eastAsia="Times New Roman" w:cs="Arial"/>
                <w:b/>
              </w:rPr>
            </w:pPr>
            <w:r w:rsidRPr="00715A60">
              <w:rPr>
                <w:rFonts w:eastAsia="Times New Roman" w:cs="Arial"/>
              </w:rPr>
              <w:t xml:space="preserve">Under 13 years </w:t>
            </w:r>
            <w:r w:rsidR="00DA5442">
              <w:rPr>
                <w:rFonts w:eastAsia="Times New Roman" w:cs="Arial"/>
              </w:rPr>
              <w:t xml:space="preserve"> or other c</w:t>
            </w:r>
            <w:r w:rsidRPr="00715A60">
              <w:rPr>
                <w:rFonts w:eastAsia="Times New Roman" w:cs="Arial"/>
              </w:rPr>
              <w:t xml:space="preserve">hild protection </w:t>
            </w:r>
            <w:r w:rsidR="00DA5442">
              <w:rPr>
                <w:rFonts w:eastAsia="Times New Roman" w:cs="Arial"/>
              </w:rPr>
              <w:t>or welfare concerns</w:t>
            </w:r>
            <w:r w:rsidRPr="00715A60">
              <w:rPr>
                <w:rStyle w:val="PlaceholderText"/>
              </w:rPr>
              <w:t>:</w:t>
            </w:r>
            <w:r w:rsidR="00471CA5">
              <w:rPr>
                <w:rStyle w:val="PlaceholderText"/>
              </w:rPr>
              <w:t xml:space="preserve"> </w:t>
            </w:r>
            <w:r>
              <w:rPr>
                <w:rFonts w:eastAsia="Times New Roman" w:cs="Arial"/>
                <w:b/>
              </w:rPr>
              <w:t>Follow local Health Board Child Protection Policies</w:t>
            </w:r>
          </w:p>
          <w:p w:rsidR="009B2F49" w:rsidRDefault="009B2F49" w:rsidP="00715A60">
            <w:pPr>
              <w:tabs>
                <w:tab w:val="center" w:pos="4153"/>
                <w:tab w:val="right" w:pos="8306"/>
              </w:tabs>
              <w:spacing w:after="0" w:line="240" w:lineRule="auto"/>
              <w:rPr>
                <w:rFonts w:eastAsia="Times New Roman" w:cs="Arial"/>
              </w:rPr>
            </w:pPr>
          </w:p>
          <w:p w:rsidR="009B2F49" w:rsidRPr="009B2F49" w:rsidRDefault="00471CA5" w:rsidP="00715A60">
            <w:pPr>
              <w:tabs>
                <w:tab w:val="center" w:pos="4153"/>
                <w:tab w:val="right" w:pos="8306"/>
              </w:tabs>
              <w:spacing w:after="0" w:line="240" w:lineRule="auto"/>
              <w:rPr>
                <w:rFonts w:eastAsia="Times New Roman" w:cs="Arial"/>
                <w:b/>
              </w:rPr>
            </w:pPr>
            <w:r w:rsidRPr="00471CA5">
              <w:rPr>
                <w:rFonts w:eastAsia="Times New Roman" w:cs="Arial"/>
              </w:rPr>
              <w:t>Not competent to consent:</w:t>
            </w:r>
            <w:r>
              <w:rPr>
                <w:rFonts w:eastAsia="Times New Roman" w:cs="Arial"/>
                <w:b/>
              </w:rPr>
              <w:t xml:space="preserve"> Refer to appropriate practitioner</w:t>
            </w:r>
          </w:p>
        </w:tc>
      </w:tr>
      <w:tr w:rsidR="00944DD1" w:rsidRPr="00A94F58" w:rsidTr="00AD2994">
        <w:trPr>
          <w:trHeight w:val="695"/>
          <w:jc w:val="center"/>
        </w:trPr>
        <w:tc>
          <w:tcPr>
            <w:tcW w:w="5000" w:type="pct"/>
            <w:gridSpan w:val="8"/>
            <w:tcBorders>
              <w:top w:val="single" w:sz="12" w:space="0" w:color="auto"/>
              <w:left w:val="single" w:sz="18" w:space="0" w:color="auto"/>
              <w:bottom w:val="single" w:sz="4" w:space="0" w:color="auto"/>
              <w:right w:val="single" w:sz="18" w:space="0" w:color="auto"/>
            </w:tcBorders>
            <w:shd w:val="clear" w:color="auto" w:fill="BFBFBF" w:themeFill="background1" w:themeFillShade="BF"/>
            <w:vAlign w:val="center"/>
          </w:tcPr>
          <w:p w:rsidR="00944DD1" w:rsidRPr="00715A60" w:rsidRDefault="00944DD1" w:rsidP="00AD2994">
            <w:pPr>
              <w:pStyle w:val="NormalWeb"/>
              <w:spacing w:before="0" w:beforeAutospacing="0" w:after="0" w:afterAutospacing="0"/>
              <w:rPr>
                <w:rFonts w:cs="Arial"/>
              </w:rPr>
            </w:pPr>
            <w:r w:rsidRPr="00AD2994">
              <w:rPr>
                <w:rFonts w:ascii="Calibri" w:hAnsi="Calibri" w:cs="Arial"/>
                <w:b/>
                <w:sz w:val="22"/>
                <w:szCs w:val="22"/>
                <w:lang w:eastAsia="en-US"/>
              </w:rPr>
              <w:t>Additional questions for 13- 15 year olds, or under 18 year olds in care to exclude child sexual abuse and exploitation</w:t>
            </w:r>
            <w:r w:rsidR="00362AD3" w:rsidRPr="00AD2994">
              <w:rPr>
                <w:rFonts w:ascii="Calibri" w:hAnsi="Calibri" w:cs="Arial"/>
                <w:b/>
                <w:sz w:val="22"/>
                <w:szCs w:val="22"/>
                <w:lang w:eastAsia="en-US"/>
              </w:rPr>
              <w:t>.</w:t>
            </w:r>
            <w:r w:rsidR="00362AD3" w:rsidRPr="00AD2994">
              <w:rPr>
                <w:rFonts w:ascii="Calibri" w:hAnsi="Calibri" w:cs="Arial"/>
                <w:sz w:val="22"/>
                <w:szCs w:val="22"/>
                <w:lang w:eastAsia="en-US"/>
              </w:rPr>
              <w:t xml:space="preserve"> </w:t>
            </w:r>
            <w:r w:rsidRPr="00AD2994">
              <w:rPr>
                <w:rFonts w:ascii="Calibri" w:hAnsi="Calibri" w:cs="Arial"/>
                <w:sz w:val="22"/>
                <w:szCs w:val="22"/>
                <w:lang w:eastAsia="en-US"/>
              </w:rPr>
              <w:t xml:space="preserve">  </w:t>
            </w:r>
            <w:r w:rsidR="00AD2994" w:rsidRPr="00AD2994">
              <w:rPr>
                <w:rFonts w:ascii="Calibri" w:hAnsi="Calibri" w:cs="Arial"/>
                <w:i/>
                <w:sz w:val="22"/>
                <w:szCs w:val="22"/>
                <w:lang w:eastAsia="en-US"/>
              </w:rPr>
              <w:t>A child protection concern is not an exclusion criteria for the PGD as the pregnancy risk might continue.</w:t>
            </w:r>
            <w:r w:rsidR="00AD2994" w:rsidRPr="00AD2994">
              <w:rPr>
                <w:rFonts w:ascii="Calibri" w:hAnsi="Calibri" w:cs="Arial"/>
                <w:sz w:val="22"/>
                <w:szCs w:val="22"/>
                <w:lang w:eastAsia="en-US"/>
              </w:rPr>
              <w:t xml:space="preserve"> </w:t>
            </w:r>
          </w:p>
        </w:tc>
      </w:tr>
      <w:tr w:rsidR="00944DD1" w:rsidRPr="00A94F58" w:rsidTr="00362AD3">
        <w:trPr>
          <w:trHeight w:val="831"/>
          <w:jc w:val="center"/>
        </w:trPr>
        <w:tc>
          <w:tcPr>
            <w:tcW w:w="2108" w:type="pct"/>
            <w:gridSpan w:val="3"/>
            <w:tcBorders>
              <w:top w:val="single" w:sz="4" w:space="0" w:color="auto"/>
              <w:left w:val="single" w:sz="18" w:space="0" w:color="auto"/>
            </w:tcBorders>
            <w:shd w:val="clear" w:color="auto" w:fill="BFBFBF" w:themeFill="background1" w:themeFillShade="BF"/>
          </w:tcPr>
          <w:p w:rsidR="00944DD1" w:rsidRPr="00944DD1" w:rsidRDefault="00944DD1" w:rsidP="00944DD1">
            <w:pPr>
              <w:tabs>
                <w:tab w:val="center" w:pos="4153"/>
                <w:tab w:val="right" w:pos="8306"/>
              </w:tabs>
              <w:spacing w:after="0" w:line="240" w:lineRule="auto"/>
              <w:rPr>
                <w:rFonts w:eastAsia="Times New Roman" w:cs="Arial"/>
              </w:rPr>
            </w:pPr>
            <w:r w:rsidRPr="00944DD1">
              <w:rPr>
                <w:rFonts w:eastAsia="Times New Roman" w:cs="Arial"/>
              </w:rPr>
              <w:t xml:space="preserve">How old is the person or are the persons you are having sex with? </w:t>
            </w:r>
          </w:p>
          <w:p w:rsidR="00944DD1" w:rsidRPr="00944DD1" w:rsidRDefault="00944DD1" w:rsidP="00944DD1">
            <w:pPr>
              <w:tabs>
                <w:tab w:val="center" w:pos="4153"/>
                <w:tab w:val="right" w:pos="8306"/>
              </w:tabs>
              <w:spacing w:after="0" w:line="240" w:lineRule="auto"/>
              <w:rPr>
                <w:rFonts w:eastAsia="Times New Roman" w:cs="Arial"/>
              </w:rPr>
            </w:pPr>
          </w:p>
        </w:tc>
        <w:tc>
          <w:tcPr>
            <w:tcW w:w="863" w:type="pct"/>
            <w:gridSpan w:val="3"/>
            <w:tcBorders>
              <w:top w:val="single" w:sz="4" w:space="0" w:color="auto"/>
            </w:tcBorders>
          </w:tcPr>
          <w:p w:rsidR="00944DD1" w:rsidRDefault="00944DD1" w:rsidP="001121AE">
            <w:pPr>
              <w:tabs>
                <w:tab w:val="center" w:pos="4153"/>
                <w:tab w:val="right" w:pos="8306"/>
              </w:tabs>
              <w:spacing w:after="0" w:line="240" w:lineRule="auto"/>
              <w:jc w:val="center"/>
              <w:rPr>
                <w:rFonts w:eastAsia="Times New Roman" w:cs="Arial"/>
                <w:b/>
              </w:rPr>
            </w:pPr>
          </w:p>
        </w:tc>
        <w:tc>
          <w:tcPr>
            <w:tcW w:w="2029" w:type="pct"/>
            <w:gridSpan w:val="2"/>
            <w:tcBorders>
              <w:top w:val="single" w:sz="4" w:space="0" w:color="auto"/>
              <w:right w:val="single" w:sz="18" w:space="0" w:color="auto"/>
            </w:tcBorders>
          </w:tcPr>
          <w:p w:rsidR="00944DD1" w:rsidRPr="00944DD1" w:rsidRDefault="00944DD1" w:rsidP="00362AD3">
            <w:pPr>
              <w:tabs>
                <w:tab w:val="center" w:pos="4153"/>
                <w:tab w:val="right" w:pos="8306"/>
              </w:tabs>
              <w:spacing w:after="0" w:line="240" w:lineRule="auto"/>
              <w:rPr>
                <w:rFonts w:eastAsia="Times New Roman" w:cs="Arial"/>
              </w:rPr>
            </w:pPr>
            <w:r w:rsidRPr="00944DD1">
              <w:rPr>
                <w:rFonts w:eastAsia="Times New Roman" w:cs="Arial"/>
              </w:rPr>
              <w:t xml:space="preserve">If there is an age gap over 2 years (24 months) between the patient and the person(s) they have sexual contact with- </w:t>
            </w:r>
            <w:r w:rsidR="00DA5442">
              <w:rPr>
                <w:rFonts w:eastAsia="Times New Roman" w:cs="Arial"/>
                <w:b/>
              </w:rPr>
              <w:t>Follow local Health Board Child Protection Policies</w:t>
            </w:r>
          </w:p>
        </w:tc>
      </w:tr>
      <w:tr w:rsidR="00DA5442" w:rsidRPr="00A94F58" w:rsidTr="00362AD3">
        <w:trPr>
          <w:trHeight w:val="634"/>
          <w:jc w:val="center"/>
        </w:trPr>
        <w:tc>
          <w:tcPr>
            <w:tcW w:w="2108" w:type="pct"/>
            <w:gridSpan w:val="3"/>
            <w:vMerge w:val="restart"/>
            <w:tcBorders>
              <w:left w:val="single" w:sz="18" w:space="0" w:color="auto"/>
            </w:tcBorders>
            <w:shd w:val="clear" w:color="auto" w:fill="BFBFBF" w:themeFill="background1" w:themeFillShade="BF"/>
          </w:tcPr>
          <w:p w:rsidR="00362AD3" w:rsidRDefault="00DA5442" w:rsidP="00DA5442">
            <w:pPr>
              <w:tabs>
                <w:tab w:val="center" w:pos="4153"/>
                <w:tab w:val="right" w:pos="8306"/>
              </w:tabs>
              <w:spacing w:after="0" w:line="240" w:lineRule="auto"/>
              <w:rPr>
                <w:rFonts w:eastAsia="Times New Roman" w:cs="Arial"/>
              </w:rPr>
            </w:pPr>
            <w:r w:rsidRPr="00944DD1">
              <w:rPr>
                <w:rFonts w:eastAsia="Times New Roman" w:cs="Arial"/>
              </w:rPr>
              <w:t xml:space="preserve">Have you ever been made to do something sexual that you didn’t want to do? </w:t>
            </w:r>
          </w:p>
          <w:p w:rsidR="00DA5442" w:rsidRPr="00944DD1" w:rsidRDefault="00DA5442" w:rsidP="00DA5442">
            <w:pPr>
              <w:tabs>
                <w:tab w:val="center" w:pos="4153"/>
                <w:tab w:val="right" w:pos="8306"/>
              </w:tabs>
              <w:spacing w:after="0" w:line="240" w:lineRule="auto"/>
              <w:rPr>
                <w:rFonts w:eastAsia="Times New Roman" w:cs="Arial"/>
              </w:rPr>
            </w:pPr>
            <w:r w:rsidRPr="00944DD1">
              <w:rPr>
                <w:rFonts w:eastAsia="Times New Roman" w:cs="Arial"/>
              </w:rPr>
              <w:t xml:space="preserve">Have you ever been made to feel scared or uncomfortable by the person/s you have been having sexual contact with? </w:t>
            </w:r>
          </w:p>
        </w:tc>
        <w:tc>
          <w:tcPr>
            <w:tcW w:w="464" w:type="pct"/>
            <w:gridSpan w:val="2"/>
            <w:vAlign w:val="center"/>
          </w:tcPr>
          <w:p w:rsidR="00DA5442" w:rsidRPr="003307F0" w:rsidRDefault="00DA5442" w:rsidP="00362AD3">
            <w:pPr>
              <w:tabs>
                <w:tab w:val="center" w:pos="4153"/>
                <w:tab w:val="right" w:pos="8306"/>
              </w:tabs>
              <w:spacing w:after="0" w:line="240" w:lineRule="auto"/>
              <w:jc w:val="center"/>
              <w:rPr>
                <w:rFonts w:eastAsia="Times New Roman" w:cs="Arial"/>
              </w:rPr>
            </w:pPr>
            <w:r>
              <w:rPr>
                <w:rFonts w:eastAsia="Times New Roman" w:cs="Arial"/>
              </w:rPr>
              <w:t>YES</w:t>
            </w:r>
          </w:p>
        </w:tc>
        <w:sdt>
          <w:sdtPr>
            <w:rPr>
              <w:rFonts w:eastAsia="Times New Roman" w:cs="Arial"/>
              <w:b/>
            </w:rPr>
            <w:id w:val="12439627"/>
          </w:sdtPr>
          <w:sdtEndPr/>
          <w:sdtContent>
            <w:tc>
              <w:tcPr>
                <w:tcW w:w="399" w:type="pct"/>
                <w:shd w:val="clear" w:color="auto" w:fill="auto"/>
                <w:vAlign w:val="center"/>
              </w:tcPr>
              <w:p w:rsidR="00DA5442" w:rsidRPr="003307F0" w:rsidRDefault="00DA5442" w:rsidP="00362AD3">
                <w:pPr>
                  <w:tabs>
                    <w:tab w:val="center" w:pos="4153"/>
                    <w:tab w:val="right" w:pos="8306"/>
                  </w:tabs>
                  <w:spacing w:after="0" w:line="240" w:lineRule="auto"/>
                  <w:jc w:val="center"/>
                  <w:rPr>
                    <w:rFonts w:eastAsia="Times New Roman" w:cs="Arial"/>
                    <w:b/>
                  </w:rPr>
                </w:pPr>
                <w:r>
                  <w:rPr>
                    <w:rFonts w:ascii="MS Gothic" w:eastAsia="MS Gothic" w:hAnsi="MS Gothic" w:cs="Arial" w:hint="eastAsia"/>
                    <w:b/>
                  </w:rPr>
                  <w:t>☐</w:t>
                </w:r>
              </w:p>
            </w:tc>
          </w:sdtContent>
        </w:sdt>
        <w:tc>
          <w:tcPr>
            <w:tcW w:w="2029" w:type="pct"/>
            <w:gridSpan w:val="2"/>
            <w:vMerge w:val="restart"/>
            <w:tcBorders>
              <w:right w:val="single" w:sz="18" w:space="0" w:color="auto"/>
            </w:tcBorders>
          </w:tcPr>
          <w:p w:rsidR="00362AD3" w:rsidRDefault="00DA5442" w:rsidP="00362AD3">
            <w:pPr>
              <w:tabs>
                <w:tab w:val="center" w:pos="4153"/>
                <w:tab w:val="right" w:pos="8306"/>
              </w:tabs>
              <w:spacing w:after="0" w:line="240" w:lineRule="auto"/>
              <w:rPr>
                <w:rFonts w:eastAsia="Times New Roman" w:cs="Arial"/>
              </w:rPr>
            </w:pPr>
            <w:r w:rsidRPr="00944DD1">
              <w:rPr>
                <w:rFonts w:eastAsia="Times New Roman" w:cs="Arial"/>
              </w:rPr>
              <w:t xml:space="preserve">If the patient says yes </w:t>
            </w:r>
            <w:r w:rsidR="00362AD3">
              <w:rPr>
                <w:rFonts w:eastAsia="Times New Roman" w:cs="Arial"/>
              </w:rPr>
              <w:t>–</w:t>
            </w:r>
            <w:r w:rsidRPr="00944DD1">
              <w:rPr>
                <w:rFonts w:eastAsia="Times New Roman" w:cs="Arial"/>
              </w:rPr>
              <w:t xml:space="preserve"> </w:t>
            </w:r>
          </w:p>
          <w:p w:rsidR="00DA5442" w:rsidRDefault="00DA5442" w:rsidP="00362AD3">
            <w:pPr>
              <w:tabs>
                <w:tab w:val="center" w:pos="4153"/>
                <w:tab w:val="right" w:pos="8306"/>
              </w:tabs>
              <w:spacing w:after="0" w:line="240" w:lineRule="auto"/>
              <w:rPr>
                <w:rFonts w:eastAsia="Times New Roman" w:cs="Arial"/>
                <w:b/>
              </w:rPr>
            </w:pPr>
            <w:r>
              <w:rPr>
                <w:rFonts w:eastAsia="Times New Roman" w:cs="Arial"/>
                <w:b/>
              </w:rPr>
              <w:t>Follow local Health Board Child Protection Policies</w:t>
            </w:r>
          </w:p>
          <w:p w:rsidR="00DA5442" w:rsidRPr="00715A60" w:rsidRDefault="00DA5442" w:rsidP="00362AD3">
            <w:pPr>
              <w:tabs>
                <w:tab w:val="center" w:pos="4153"/>
                <w:tab w:val="right" w:pos="8306"/>
              </w:tabs>
              <w:spacing w:after="0" w:line="240" w:lineRule="auto"/>
              <w:rPr>
                <w:rFonts w:eastAsia="Times New Roman" w:cs="Arial"/>
              </w:rPr>
            </w:pPr>
          </w:p>
        </w:tc>
      </w:tr>
      <w:tr w:rsidR="00DA5442" w:rsidRPr="00A94F58" w:rsidTr="00362AD3">
        <w:trPr>
          <w:trHeight w:val="701"/>
          <w:jc w:val="center"/>
        </w:trPr>
        <w:tc>
          <w:tcPr>
            <w:tcW w:w="2108" w:type="pct"/>
            <w:gridSpan w:val="3"/>
            <w:vMerge/>
            <w:tcBorders>
              <w:left w:val="single" w:sz="18" w:space="0" w:color="auto"/>
              <w:bottom w:val="single" w:sz="4" w:space="0" w:color="auto"/>
            </w:tcBorders>
            <w:shd w:val="clear" w:color="auto" w:fill="BFBFBF" w:themeFill="background1" w:themeFillShade="BF"/>
          </w:tcPr>
          <w:p w:rsidR="00DA5442" w:rsidRPr="00944DD1" w:rsidRDefault="00DA5442" w:rsidP="00944DD1">
            <w:pPr>
              <w:tabs>
                <w:tab w:val="center" w:pos="4153"/>
                <w:tab w:val="right" w:pos="8306"/>
              </w:tabs>
              <w:spacing w:after="0" w:line="240" w:lineRule="auto"/>
              <w:rPr>
                <w:rFonts w:eastAsia="Times New Roman" w:cs="Arial"/>
              </w:rPr>
            </w:pPr>
          </w:p>
        </w:tc>
        <w:tc>
          <w:tcPr>
            <w:tcW w:w="464" w:type="pct"/>
            <w:gridSpan w:val="2"/>
            <w:tcBorders>
              <w:bottom w:val="single" w:sz="4" w:space="0" w:color="auto"/>
            </w:tcBorders>
            <w:vAlign w:val="center"/>
          </w:tcPr>
          <w:p w:rsidR="00DA5442" w:rsidRDefault="00DA5442" w:rsidP="00362AD3">
            <w:pPr>
              <w:tabs>
                <w:tab w:val="center" w:pos="4153"/>
                <w:tab w:val="right" w:pos="8306"/>
              </w:tabs>
              <w:spacing w:after="0" w:line="240" w:lineRule="auto"/>
              <w:jc w:val="center"/>
              <w:rPr>
                <w:rFonts w:eastAsia="Times New Roman" w:cs="Arial"/>
              </w:rPr>
            </w:pPr>
            <w:r>
              <w:rPr>
                <w:rFonts w:eastAsia="Times New Roman" w:cs="Arial"/>
              </w:rPr>
              <w:t>NO</w:t>
            </w:r>
          </w:p>
        </w:tc>
        <w:sdt>
          <w:sdtPr>
            <w:rPr>
              <w:rFonts w:eastAsia="Times New Roman" w:cs="Arial"/>
              <w:b/>
            </w:rPr>
            <w:id w:val="12439629"/>
          </w:sdtPr>
          <w:sdtEndPr/>
          <w:sdtContent>
            <w:tc>
              <w:tcPr>
                <w:tcW w:w="399" w:type="pct"/>
                <w:tcBorders>
                  <w:bottom w:val="single" w:sz="4" w:space="0" w:color="auto"/>
                </w:tcBorders>
                <w:shd w:val="clear" w:color="auto" w:fill="auto"/>
                <w:vAlign w:val="center"/>
              </w:tcPr>
              <w:p w:rsidR="00DA5442" w:rsidRDefault="00DA5442" w:rsidP="00362AD3">
                <w:pPr>
                  <w:tabs>
                    <w:tab w:val="center" w:pos="4153"/>
                    <w:tab w:val="right" w:pos="8306"/>
                  </w:tabs>
                  <w:spacing w:after="0" w:line="240" w:lineRule="auto"/>
                  <w:jc w:val="center"/>
                  <w:rPr>
                    <w:rFonts w:eastAsia="Times New Roman" w:cs="Arial"/>
                    <w:b/>
                  </w:rPr>
                </w:pPr>
                <w:r>
                  <w:rPr>
                    <w:rFonts w:ascii="MS Gothic" w:eastAsia="MS Gothic" w:hAnsi="MS Gothic" w:cs="Arial" w:hint="eastAsia"/>
                    <w:b/>
                  </w:rPr>
                  <w:t>☐</w:t>
                </w:r>
              </w:p>
            </w:tc>
          </w:sdtContent>
        </w:sdt>
        <w:tc>
          <w:tcPr>
            <w:tcW w:w="2029" w:type="pct"/>
            <w:gridSpan w:val="2"/>
            <w:vMerge/>
            <w:tcBorders>
              <w:bottom w:val="single" w:sz="4" w:space="0" w:color="auto"/>
              <w:right w:val="single" w:sz="18" w:space="0" w:color="auto"/>
            </w:tcBorders>
          </w:tcPr>
          <w:p w:rsidR="00DA5442" w:rsidRPr="00944DD1" w:rsidRDefault="00DA5442" w:rsidP="00362AD3">
            <w:pPr>
              <w:tabs>
                <w:tab w:val="center" w:pos="4153"/>
                <w:tab w:val="right" w:pos="8306"/>
              </w:tabs>
              <w:spacing w:after="0" w:line="240" w:lineRule="auto"/>
              <w:rPr>
                <w:rFonts w:eastAsia="Times New Roman" w:cs="Arial"/>
              </w:rPr>
            </w:pPr>
          </w:p>
        </w:tc>
      </w:tr>
      <w:tr w:rsidR="00362AD3" w:rsidRPr="00A94F58" w:rsidTr="00362AD3">
        <w:trPr>
          <w:trHeight w:val="695"/>
          <w:jc w:val="center"/>
        </w:trPr>
        <w:tc>
          <w:tcPr>
            <w:tcW w:w="2108" w:type="pct"/>
            <w:gridSpan w:val="3"/>
            <w:vMerge w:val="restart"/>
            <w:tcBorders>
              <w:top w:val="single" w:sz="4" w:space="0" w:color="auto"/>
              <w:left w:val="single" w:sz="18" w:space="0" w:color="auto"/>
            </w:tcBorders>
            <w:shd w:val="clear" w:color="auto" w:fill="BFBFBF" w:themeFill="background1" w:themeFillShade="BF"/>
          </w:tcPr>
          <w:p w:rsidR="00362AD3" w:rsidRPr="00944DD1" w:rsidRDefault="00362AD3" w:rsidP="00944DD1">
            <w:pPr>
              <w:tabs>
                <w:tab w:val="center" w:pos="4153"/>
                <w:tab w:val="right" w:pos="8306"/>
              </w:tabs>
              <w:spacing w:after="0" w:line="240" w:lineRule="auto"/>
              <w:rPr>
                <w:rFonts w:eastAsia="Times New Roman" w:cs="Arial"/>
              </w:rPr>
            </w:pPr>
            <w:r w:rsidRPr="00944DD1">
              <w:rPr>
                <w:rFonts w:eastAsia="Times New Roman" w:cs="Arial"/>
              </w:rPr>
              <w:t xml:space="preserve">Has anyone ever given you something like gifts, money, drugs, alcohol or protection for sex? </w:t>
            </w:r>
          </w:p>
          <w:p w:rsidR="00362AD3" w:rsidRPr="00944DD1" w:rsidRDefault="00362AD3" w:rsidP="00944DD1">
            <w:pPr>
              <w:tabs>
                <w:tab w:val="center" w:pos="4153"/>
                <w:tab w:val="right" w:pos="8306"/>
              </w:tabs>
              <w:spacing w:after="0" w:line="240" w:lineRule="auto"/>
              <w:rPr>
                <w:rFonts w:eastAsia="Times New Roman" w:cs="Arial"/>
              </w:rPr>
            </w:pPr>
          </w:p>
        </w:tc>
        <w:tc>
          <w:tcPr>
            <w:tcW w:w="464" w:type="pct"/>
            <w:gridSpan w:val="2"/>
            <w:tcBorders>
              <w:top w:val="single" w:sz="4" w:space="0" w:color="auto"/>
              <w:bottom w:val="single" w:sz="4" w:space="0" w:color="auto"/>
            </w:tcBorders>
            <w:vAlign w:val="center"/>
          </w:tcPr>
          <w:p w:rsidR="00362AD3" w:rsidRPr="003307F0" w:rsidRDefault="00362AD3" w:rsidP="00362AD3">
            <w:pPr>
              <w:tabs>
                <w:tab w:val="center" w:pos="4153"/>
                <w:tab w:val="right" w:pos="8306"/>
              </w:tabs>
              <w:spacing w:after="0" w:line="240" w:lineRule="auto"/>
              <w:jc w:val="center"/>
              <w:rPr>
                <w:rFonts w:eastAsia="Times New Roman" w:cs="Arial"/>
              </w:rPr>
            </w:pPr>
            <w:r>
              <w:rPr>
                <w:rFonts w:eastAsia="Times New Roman" w:cs="Arial"/>
              </w:rPr>
              <w:t>YES</w:t>
            </w:r>
          </w:p>
        </w:tc>
        <w:sdt>
          <w:sdtPr>
            <w:rPr>
              <w:rFonts w:eastAsia="Times New Roman" w:cs="Arial"/>
              <w:b/>
            </w:rPr>
            <w:id w:val="12439731"/>
          </w:sdtPr>
          <w:sdtEndPr/>
          <w:sdtContent>
            <w:tc>
              <w:tcPr>
                <w:tcW w:w="399" w:type="pct"/>
                <w:tcBorders>
                  <w:top w:val="single" w:sz="4" w:space="0" w:color="auto"/>
                  <w:bottom w:val="single" w:sz="4" w:space="0" w:color="auto"/>
                </w:tcBorders>
                <w:shd w:val="clear" w:color="auto" w:fill="auto"/>
                <w:vAlign w:val="center"/>
              </w:tcPr>
              <w:p w:rsidR="00362AD3" w:rsidRPr="003307F0" w:rsidRDefault="00362AD3" w:rsidP="00362AD3">
                <w:pPr>
                  <w:tabs>
                    <w:tab w:val="center" w:pos="4153"/>
                    <w:tab w:val="right" w:pos="8306"/>
                  </w:tabs>
                  <w:spacing w:after="0" w:line="240" w:lineRule="auto"/>
                  <w:jc w:val="center"/>
                  <w:rPr>
                    <w:rFonts w:eastAsia="Times New Roman" w:cs="Arial"/>
                    <w:b/>
                  </w:rPr>
                </w:pPr>
                <w:r>
                  <w:rPr>
                    <w:rFonts w:ascii="MS Gothic" w:eastAsia="MS Gothic" w:hAnsi="MS Gothic" w:cs="Arial" w:hint="eastAsia"/>
                    <w:b/>
                  </w:rPr>
                  <w:t>☐</w:t>
                </w:r>
              </w:p>
            </w:tc>
          </w:sdtContent>
        </w:sdt>
        <w:tc>
          <w:tcPr>
            <w:tcW w:w="2029" w:type="pct"/>
            <w:gridSpan w:val="2"/>
            <w:vMerge w:val="restart"/>
            <w:tcBorders>
              <w:top w:val="single" w:sz="4" w:space="0" w:color="auto"/>
              <w:right w:val="single" w:sz="18" w:space="0" w:color="auto"/>
            </w:tcBorders>
          </w:tcPr>
          <w:p w:rsidR="00362AD3" w:rsidRPr="00944DD1" w:rsidRDefault="00362AD3" w:rsidP="00362AD3">
            <w:pPr>
              <w:tabs>
                <w:tab w:val="center" w:pos="4153"/>
                <w:tab w:val="right" w:pos="8306"/>
              </w:tabs>
              <w:spacing w:after="0" w:line="240" w:lineRule="auto"/>
              <w:rPr>
                <w:rFonts w:eastAsia="Times New Roman" w:cs="Arial"/>
              </w:rPr>
            </w:pPr>
            <w:r w:rsidRPr="00944DD1">
              <w:rPr>
                <w:rFonts w:eastAsia="Times New Roman" w:cs="Arial"/>
              </w:rPr>
              <w:t xml:space="preserve">If the patient says yes - </w:t>
            </w:r>
          </w:p>
          <w:p w:rsidR="00362AD3" w:rsidRDefault="00362AD3" w:rsidP="00362AD3">
            <w:pPr>
              <w:tabs>
                <w:tab w:val="center" w:pos="4153"/>
                <w:tab w:val="right" w:pos="8306"/>
              </w:tabs>
              <w:spacing w:after="0" w:line="240" w:lineRule="auto"/>
              <w:rPr>
                <w:rFonts w:eastAsia="Times New Roman" w:cs="Arial"/>
                <w:b/>
              </w:rPr>
            </w:pPr>
            <w:r>
              <w:rPr>
                <w:rFonts w:eastAsia="Times New Roman" w:cs="Arial"/>
                <w:b/>
              </w:rPr>
              <w:t>Follow local Health Board Child Protection Policies</w:t>
            </w:r>
          </w:p>
          <w:p w:rsidR="004C2C83" w:rsidRDefault="004C2C83" w:rsidP="00362AD3">
            <w:pPr>
              <w:tabs>
                <w:tab w:val="center" w:pos="4153"/>
                <w:tab w:val="right" w:pos="8306"/>
              </w:tabs>
              <w:spacing w:after="0" w:line="240" w:lineRule="auto"/>
              <w:rPr>
                <w:rFonts w:eastAsia="Times New Roman" w:cs="Arial"/>
                <w:b/>
              </w:rPr>
            </w:pPr>
          </w:p>
          <w:p w:rsidR="004C2C83" w:rsidRDefault="004C2C83" w:rsidP="00362AD3">
            <w:pPr>
              <w:tabs>
                <w:tab w:val="center" w:pos="4153"/>
                <w:tab w:val="right" w:pos="8306"/>
              </w:tabs>
              <w:spacing w:after="0" w:line="240" w:lineRule="auto"/>
              <w:rPr>
                <w:rFonts w:eastAsia="Times New Roman" w:cs="Arial"/>
                <w:b/>
              </w:rPr>
            </w:pPr>
          </w:p>
          <w:p w:rsidR="004C2C83" w:rsidRPr="00715A60" w:rsidRDefault="004C2C83" w:rsidP="00362AD3">
            <w:pPr>
              <w:tabs>
                <w:tab w:val="center" w:pos="4153"/>
                <w:tab w:val="right" w:pos="8306"/>
              </w:tabs>
              <w:spacing w:after="0" w:line="240" w:lineRule="auto"/>
              <w:rPr>
                <w:rFonts w:eastAsia="Times New Roman" w:cs="Arial"/>
              </w:rPr>
            </w:pPr>
          </w:p>
        </w:tc>
      </w:tr>
      <w:tr w:rsidR="00362AD3" w:rsidRPr="00A94F58" w:rsidTr="00362AD3">
        <w:trPr>
          <w:trHeight w:val="692"/>
          <w:jc w:val="center"/>
        </w:trPr>
        <w:tc>
          <w:tcPr>
            <w:tcW w:w="2108" w:type="pct"/>
            <w:gridSpan w:val="3"/>
            <w:vMerge/>
            <w:tcBorders>
              <w:left w:val="single" w:sz="18" w:space="0" w:color="auto"/>
              <w:bottom w:val="single" w:sz="18" w:space="0" w:color="auto"/>
            </w:tcBorders>
            <w:shd w:val="clear" w:color="auto" w:fill="BFBFBF" w:themeFill="background1" w:themeFillShade="BF"/>
          </w:tcPr>
          <w:p w:rsidR="00362AD3" w:rsidRPr="00944DD1" w:rsidRDefault="00362AD3" w:rsidP="00944DD1">
            <w:pPr>
              <w:tabs>
                <w:tab w:val="center" w:pos="4153"/>
                <w:tab w:val="right" w:pos="8306"/>
              </w:tabs>
              <w:spacing w:after="0" w:line="240" w:lineRule="auto"/>
              <w:rPr>
                <w:rFonts w:eastAsia="Times New Roman" w:cs="Arial"/>
              </w:rPr>
            </w:pPr>
          </w:p>
        </w:tc>
        <w:tc>
          <w:tcPr>
            <w:tcW w:w="464" w:type="pct"/>
            <w:gridSpan w:val="2"/>
            <w:tcBorders>
              <w:top w:val="single" w:sz="4" w:space="0" w:color="auto"/>
              <w:bottom w:val="single" w:sz="18" w:space="0" w:color="auto"/>
            </w:tcBorders>
            <w:vAlign w:val="center"/>
          </w:tcPr>
          <w:p w:rsidR="00362AD3" w:rsidRDefault="00362AD3" w:rsidP="00362AD3">
            <w:pPr>
              <w:tabs>
                <w:tab w:val="center" w:pos="4153"/>
                <w:tab w:val="right" w:pos="8306"/>
              </w:tabs>
              <w:spacing w:after="0" w:line="240" w:lineRule="auto"/>
              <w:jc w:val="center"/>
              <w:rPr>
                <w:rFonts w:eastAsia="Times New Roman" w:cs="Arial"/>
              </w:rPr>
            </w:pPr>
            <w:r>
              <w:rPr>
                <w:rFonts w:eastAsia="Times New Roman" w:cs="Arial"/>
              </w:rPr>
              <w:t>NO</w:t>
            </w:r>
          </w:p>
        </w:tc>
        <w:sdt>
          <w:sdtPr>
            <w:rPr>
              <w:rFonts w:eastAsia="Times New Roman" w:cs="Arial"/>
              <w:b/>
            </w:rPr>
            <w:id w:val="12439732"/>
          </w:sdtPr>
          <w:sdtEndPr/>
          <w:sdtContent>
            <w:tc>
              <w:tcPr>
                <w:tcW w:w="399" w:type="pct"/>
                <w:tcBorders>
                  <w:top w:val="single" w:sz="4" w:space="0" w:color="auto"/>
                  <w:bottom w:val="single" w:sz="18" w:space="0" w:color="auto"/>
                </w:tcBorders>
                <w:shd w:val="clear" w:color="auto" w:fill="auto"/>
                <w:vAlign w:val="center"/>
              </w:tcPr>
              <w:p w:rsidR="00362AD3" w:rsidRDefault="00362AD3" w:rsidP="00362AD3">
                <w:pPr>
                  <w:tabs>
                    <w:tab w:val="center" w:pos="4153"/>
                    <w:tab w:val="right" w:pos="8306"/>
                  </w:tabs>
                  <w:spacing w:after="0" w:line="240" w:lineRule="auto"/>
                  <w:jc w:val="center"/>
                  <w:rPr>
                    <w:rFonts w:eastAsia="Times New Roman" w:cs="Arial"/>
                    <w:b/>
                  </w:rPr>
                </w:pPr>
                <w:r>
                  <w:rPr>
                    <w:rFonts w:ascii="MS Gothic" w:eastAsia="MS Gothic" w:hAnsi="MS Gothic" w:cs="Arial" w:hint="eastAsia"/>
                    <w:b/>
                  </w:rPr>
                  <w:t>☐</w:t>
                </w:r>
              </w:p>
            </w:tc>
          </w:sdtContent>
        </w:sdt>
        <w:tc>
          <w:tcPr>
            <w:tcW w:w="2029" w:type="pct"/>
            <w:gridSpan w:val="2"/>
            <w:vMerge/>
            <w:tcBorders>
              <w:bottom w:val="single" w:sz="18" w:space="0" w:color="auto"/>
              <w:right w:val="single" w:sz="18" w:space="0" w:color="auto"/>
            </w:tcBorders>
            <w:vAlign w:val="center"/>
          </w:tcPr>
          <w:p w:rsidR="00362AD3" w:rsidRPr="00944DD1" w:rsidRDefault="00362AD3" w:rsidP="00944DD1">
            <w:pPr>
              <w:tabs>
                <w:tab w:val="center" w:pos="4153"/>
                <w:tab w:val="right" w:pos="8306"/>
              </w:tabs>
              <w:spacing w:after="0" w:line="240" w:lineRule="auto"/>
              <w:rPr>
                <w:rFonts w:eastAsia="Times New Roman" w:cs="Arial"/>
              </w:rPr>
            </w:pPr>
          </w:p>
        </w:tc>
      </w:tr>
      <w:tr w:rsidR="00DA5442" w:rsidRPr="00A94F58" w:rsidTr="00DA5442">
        <w:trPr>
          <w:trHeight w:val="535"/>
          <w:jc w:val="center"/>
        </w:trPr>
        <w:tc>
          <w:tcPr>
            <w:tcW w:w="2108" w:type="pct"/>
            <w:gridSpan w:val="3"/>
            <w:vMerge w:val="restart"/>
            <w:tcBorders>
              <w:top w:val="single" w:sz="18" w:space="0" w:color="auto"/>
            </w:tcBorders>
            <w:shd w:val="clear" w:color="auto" w:fill="F2F2F2"/>
            <w:vAlign w:val="center"/>
          </w:tcPr>
          <w:p w:rsidR="00944DD1" w:rsidRDefault="00944DD1" w:rsidP="001121AE">
            <w:pPr>
              <w:tabs>
                <w:tab w:val="center" w:pos="4153"/>
                <w:tab w:val="right" w:pos="8306"/>
              </w:tabs>
              <w:spacing w:after="0" w:line="240" w:lineRule="auto"/>
              <w:rPr>
                <w:rFonts w:eastAsia="Times New Roman" w:cs="Arial"/>
              </w:rPr>
            </w:pPr>
          </w:p>
          <w:p w:rsidR="00944DD1" w:rsidRDefault="00944DD1" w:rsidP="001121AE">
            <w:pPr>
              <w:tabs>
                <w:tab w:val="center" w:pos="4153"/>
                <w:tab w:val="right" w:pos="8306"/>
              </w:tabs>
              <w:spacing w:after="0" w:line="240" w:lineRule="auto"/>
              <w:rPr>
                <w:rFonts w:eastAsia="Times New Roman" w:cs="Arial"/>
              </w:rPr>
            </w:pPr>
            <w:r w:rsidRPr="00B03FDD">
              <w:rPr>
                <w:rFonts w:eastAsia="Times New Roman" w:cs="Arial"/>
              </w:rPr>
              <w:t>Is patient registered with a GP practice in Scotland</w:t>
            </w:r>
          </w:p>
          <w:p w:rsidR="00944DD1" w:rsidRPr="00B03FDD" w:rsidRDefault="00944DD1" w:rsidP="001121AE">
            <w:pPr>
              <w:tabs>
                <w:tab w:val="center" w:pos="4153"/>
                <w:tab w:val="right" w:pos="8306"/>
              </w:tabs>
              <w:spacing w:after="0" w:line="240" w:lineRule="auto"/>
              <w:rPr>
                <w:rFonts w:eastAsia="Times New Roman" w:cs="Arial"/>
              </w:rPr>
            </w:pPr>
          </w:p>
        </w:tc>
        <w:tc>
          <w:tcPr>
            <w:tcW w:w="464" w:type="pct"/>
            <w:gridSpan w:val="2"/>
            <w:tcBorders>
              <w:top w:val="single" w:sz="18" w:space="0" w:color="auto"/>
            </w:tcBorders>
            <w:vAlign w:val="center"/>
          </w:tcPr>
          <w:p w:rsidR="00944DD1" w:rsidRDefault="00944DD1" w:rsidP="001121AE">
            <w:pPr>
              <w:tabs>
                <w:tab w:val="center" w:pos="4153"/>
                <w:tab w:val="right" w:pos="8306"/>
              </w:tabs>
              <w:spacing w:after="0" w:line="240" w:lineRule="auto"/>
              <w:jc w:val="center"/>
              <w:rPr>
                <w:rFonts w:eastAsia="Times New Roman" w:cs="Arial"/>
              </w:rPr>
            </w:pPr>
            <w:r>
              <w:rPr>
                <w:rFonts w:eastAsia="Times New Roman" w:cs="Arial"/>
              </w:rPr>
              <w:t>YES</w:t>
            </w:r>
          </w:p>
        </w:tc>
        <w:sdt>
          <w:sdtPr>
            <w:rPr>
              <w:rFonts w:eastAsia="Times New Roman" w:cs="Arial"/>
              <w:b/>
            </w:rPr>
            <w:id w:val="2051958946"/>
          </w:sdtPr>
          <w:sdtEndPr/>
          <w:sdtContent>
            <w:tc>
              <w:tcPr>
                <w:tcW w:w="399" w:type="pct"/>
                <w:tcBorders>
                  <w:top w:val="single" w:sz="18" w:space="0" w:color="auto"/>
                </w:tcBorders>
                <w:shd w:val="clear" w:color="auto" w:fill="auto"/>
                <w:vAlign w:val="center"/>
              </w:tcPr>
              <w:p w:rsidR="00944DD1" w:rsidRDefault="00944DD1" w:rsidP="001121AE">
                <w:pPr>
                  <w:tabs>
                    <w:tab w:val="center" w:pos="4153"/>
                    <w:tab w:val="right" w:pos="8306"/>
                  </w:tabs>
                  <w:spacing w:after="0" w:line="240" w:lineRule="auto"/>
                  <w:jc w:val="center"/>
                  <w:rPr>
                    <w:rFonts w:eastAsia="Times New Roman" w:cs="Arial"/>
                    <w:b/>
                  </w:rPr>
                </w:pPr>
                <w:r>
                  <w:rPr>
                    <w:rFonts w:ascii="MS Gothic" w:eastAsia="MS Gothic" w:hAnsi="MS Gothic" w:cs="Arial" w:hint="eastAsia"/>
                    <w:b/>
                  </w:rPr>
                  <w:t>☐</w:t>
                </w:r>
              </w:p>
            </w:tc>
          </w:sdtContent>
        </w:sdt>
        <w:tc>
          <w:tcPr>
            <w:tcW w:w="2029" w:type="pct"/>
            <w:gridSpan w:val="2"/>
            <w:tcBorders>
              <w:top w:val="single" w:sz="18" w:space="0" w:color="auto"/>
            </w:tcBorders>
            <w:vAlign w:val="center"/>
          </w:tcPr>
          <w:p w:rsidR="00944DD1" w:rsidRPr="00B03FDD" w:rsidRDefault="00944DD1" w:rsidP="00715A60">
            <w:pPr>
              <w:tabs>
                <w:tab w:val="center" w:pos="4153"/>
                <w:tab w:val="right" w:pos="8306"/>
              </w:tabs>
              <w:spacing w:after="0" w:line="240" w:lineRule="auto"/>
              <w:rPr>
                <w:rFonts w:eastAsia="Times New Roman" w:cs="Arial"/>
                <w:b/>
              </w:rPr>
            </w:pPr>
            <w:r w:rsidRPr="00B03FDD">
              <w:rPr>
                <w:rFonts w:eastAsia="Times New Roman" w:cs="Arial"/>
                <w:b/>
              </w:rPr>
              <w:t>Proceed with consultation</w:t>
            </w:r>
          </w:p>
        </w:tc>
      </w:tr>
      <w:tr w:rsidR="00DA5442" w:rsidRPr="00A94F58" w:rsidTr="00DA5442">
        <w:trPr>
          <w:trHeight w:val="535"/>
          <w:jc w:val="center"/>
        </w:trPr>
        <w:tc>
          <w:tcPr>
            <w:tcW w:w="2108" w:type="pct"/>
            <w:gridSpan w:val="3"/>
            <w:vMerge/>
            <w:shd w:val="clear" w:color="auto" w:fill="F2F2F2"/>
            <w:vAlign w:val="center"/>
          </w:tcPr>
          <w:p w:rsidR="00944DD1" w:rsidRDefault="00944DD1" w:rsidP="001121AE">
            <w:pPr>
              <w:tabs>
                <w:tab w:val="center" w:pos="4153"/>
                <w:tab w:val="right" w:pos="8306"/>
              </w:tabs>
              <w:spacing w:after="0" w:line="240" w:lineRule="auto"/>
              <w:rPr>
                <w:rFonts w:eastAsia="Times New Roman" w:cs="Arial"/>
                <w:b/>
              </w:rPr>
            </w:pPr>
          </w:p>
        </w:tc>
        <w:tc>
          <w:tcPr>
            <w:tcW w:w="464" w:type="pct"/>
            <w:gridSpan w:val="2"/>
            <w:tcBorders>
              <w:bottom w:val="single" w:sz="4" w:space="0" w:color="auto"/>
            </w:tcBorders>
            <w:vAlign w:val="center"/>
          </w:tcPr>
          <w:p w:rsidR="00944DD1" w:rsidRDefault="00944DD1" w:rsidP="001121AE">
            <w:pPr>
              <w:tabs>
                <w:tab w:val="center" w:pos="4153"/>
                <w:tab w:val="right" w:pos="8306"/>
              </w:tabs>
              <w:spacing w:after="0" w:line="240" w:lineRule="auto"/>
              <w:jc w:val="center"/>
              <w:rPr>
                <w:rFonts w:eastAsia="Times New Roman" w:cs="Arial"/>
              </w:rPr>
            </w:pPr>
            <w:r>
              <w:rPr>
                <w:rFonts w:eastAsia="Times New Roman" w:cs="Arial"/>
              </w:rPr>
              <w:t>NO</w:t>
            </w:r>
          </w:p>
        </w:tc>
        <w:sdt>
          <w:sdtPr>
            <w:rPr>
              <w:rFonts w:eastAsia="Times New Roman" w:cs="Arial"/>
              <w:b/>
            </w:rPr>
            <w:id w:val="-475228267"/>
          </w:sdtPr>
          <w:sdtEndPr/>
          <w:sdtContent>
            <w:tc>
              <w:tcPr>
                <w:tcW w:w="399" w:type="pct"/>
                <w:tcBorders>
                  <w:bottom w:val="single" w:sz="4" w:space="0" w:color="auto"/>
                </w:tcBorders>
                <w:shd w:val="clear" w:color="auto" w:fill="auto"/>
                <w:vAlign w:val="center"/>
              </w:tcPr>
              <w:p w:rsidR="00944DD1" w:rsidRDefault="00944DD1" w:rsidP="001121AE">
                <w:pPr>
                  <w:tabs>
                    <w:tab w:val="center" w:pos="4153"/>
                    <w:tab w:val="right" w:pos="8306"/>
                  </w:tabs>
                  <w:spacing w:after="0" w:line="240" w:lineRule="auto"/>
                  <w:jc w:val="center"/>
                  <w:rPr>
                    <w:rFonts w:eastAsia="Times New Roman" w:cs="Arial"/>
                    <w:b/>
                  </w:rPr>
                </w:pPr>
                <w:r>
                  <w:rPr>
                    <w:rFonts w:ascii="MS Gothic" w:eastAsia="MS Gothic" w:hAnsi="MS Gothic" w:cs="Arial" w:hint="eastAsia"/>
                    <w:b/>
                  </w:rPr>
                  <w:t>☐</w:t>
                </w:r>
              </w:p>
            </w:tc>
          </w:sdtContent>
        </w:sdt>
        <w:tc>
          <w:tcPr>
            <w:tcW w:w="2029" w:type="pct"/>
            <w:gridSpan w:val="2"/>
            <w:tcBorders>
              <w:bottom w:val="single" w:sz="4" w:space="0" w:color="auto"/>
            </w:tcBorders>
            <w:vAlign w:val="center"/>
          </w:tcPr>
          <w:p w:rsidR="00944DD1" w:rsidRDefault="00944DD1" w:rsidP="00715A60">
            <w:pPr>
              <w:tabs>
                <w:tab w:val="center" w:pos="4153"/>
                <w:tab w:val="right" w:pos="8306"/>
              </w:tabs>
              <w:spacing w:after="0" w:line="240" w:lineRule="auto"/>
              <w:rPr>
                <w:rFonts w:eastAsia="Times New Roman" w:cs="Arial"/>
              </w:rPr>
            </w:pPr>
            <w:r w:rsidRPr="00B03FDD">
              <w:rPr>
                <w:rFonts w:eastAsia="Times New Roman" w:cs="Arial"/>
                <w:b/>
              </w:rPr>
              <w:t>Refer to appropriate practitioner to obtain supply</w:t>
            </w:r>
            <w:r>
              <w:rPr>
                <w:rFonts w:eastAsia="Times New Roman" w:cs="Arial"/>
              </w:rPr>
              <w:t xml:space="preserve"> (e.g. local Sexual Health Services)</w:t>
            </w:r>
          </w:p>
          <w:p w:rsidR="00EF3E1D" w:rsidRPr="00715A60" w:rsidRDefault="00EF3E1D" w:rsidP="00715A60">
            <w:pPr>
              <w:tabs>
                <w:tab w:val="center" w:pos="4153"/>
                <w:tab w:val="right" w:pos="8306"/>
              </w:tabs>
              <w:spacing w:after="0" w:line="240" w:lineRule="auto"/>
              <w:rPr>
                <w:rFonts w:eastAsia="Times New Roman" w:cs="Arial"/>
              </w:rPr>
            </w:pPr>
          </w:p>
        </w:tc>
      </w:tr>
      <w:tr w:rsidR="00DA5442" w:rsidRPr="00A94F58" w:rsidTr="00DA5442">
        <w:trPr>
          <w:trHeight w:val="535"/>
          <w:jc w:val="center"/>
        </w:trPr>
        <w:tc>
          <w:tcPr>
            <w:tcW w:w="2108" w:type="pct"/>
            <w:gridSpan w:val="3"/>
            <w:vMerge w:val="restart"/>
            <w:shd w:val="clear" w:color="auto" w:fill="F2F2F2"/>
            <w:vAlign w:val="center"/>
          </w:tcPr>
          <w:p w:rsidR="00944DD1" w:rsidRPr="00D9073B" w:rsidRDefault="00944DD1" w:rsidP="00D9073B">
            <w:pPr>
              <w:tabs>
                <w:tab w:val="center" w:pos="4153"/>
                <w:tab w:val="right" w:pos="8306"/>
              </w:tabs>
              <w:spacing w:after="0" w:line="240" w:lineRule="auto"/>
              <w:rPr>
                <w:rFonts w:eastAsia="Times New Roman" w:cs="Arial"/>
              </w:rPr>
            </w:pPr>
            <w:r>
              <w:rPr>
                <w:rFonts w:eastAsia="Times New Roman" w:cs="Arial"/>
              </w:rPr>
              <w:t>Has patient also received EHC from you today?</w:t>
            </w:r>
          </w:p>
        </w:tc>
        <w:tc>
          <w:tcPr>
            <w:tcW w:w="464" w:type="pct"/>
            <w:gridSpan w:val="2"/>
            <w:vAlign w:val="center"/>
          </w:tcPr>
          <w:p w:rsidR="00944DD1" w:rsidRPr="00D9073B" w:rsidRDefault="00944DD1" w:rsidP="001121AE">
            <w:pPr>
              <w:tabs>
                <w:tab w:val="center" w:pos="4153"/>
                <w:tab w:val="right" w:pos="8306"/>
              </w:tabs>
              <w:spacing w:after="0" w:line="240" w:lineRule="auto"/>
              <w:jc w:val="center"/>
              <w:rPr>
                <w:rFonts w:eastAsia="Times New Roman" w:cs="Arial"/>
              </w:rPr>
            </w:pPr>
            <w:r>
              <w:rPr>
                <w:rFonts w:eastAsia="Times New Roman" w:cs="Arial"/>
              </w:rPr>
              <w:t>YES</w:t>
            </w:r>
          </w:p>
        </w:tc>
        <w:tc>
          <w:tcPr>
            <w:tcW w:w="1176" w:type="pct"/>
            <w:gridSpan w:val="2"/>
            <w:tcBorders>
              <w:bottom w:val="single" w:sz="4" w:space="0" w:color="auto"/>
              <w:right w:val="nil"/>
            </w:tcBorders>
            <w:vAlign w:val="center"/>
          </w:tcPr>
          <w:p w:rsidR="00EF3E1D" w:rsidRDefault="00EF3E1D" w:rsidP="00D9073B">
            <w:pPr>
              <w:tabs>
                <w:tab w:val="center" w:pos="4153"/>
                <w:tab w:val="right" w:pos="8306"/>
              </w:tabs>
              <w:spacing w:after="0" w:line="240" w:lineRule="auto"/>
              <w:jc w:val="center"/>
              <w:rPr>
                <w:rFonts w:eastAsia="Times New Roman" w:cs="Arial"/>
              </w:rPr>
            </w:pPr>
          </w:p>
          <w:p w:rsidR="00944DD1" w:rsidRDefault="00944DD1" w:rsidP="00D9073B">
            <w:pPr>
              <w:tabs>
                <w:tab w:val="center" w:pos="4153"/>
                <w:tab w:val="right" w:pos="8306"/>
              </w:tabs>
              <w:spacing w:after="0" w:line="240" w:lineRule="auto"/>
              <w:jc w:val="center"/>
              <w:rPr>
                <w:rFonts w:eastAsia="Times New Roman" w:cs="Arial"/>
              </w:rPr>
            </w:pPr>
            <w:r w:rsidRPr="00D9073B">
              <w:rPr>
                <w:rFonts w:eastAsia="Times New Roman" w:cs="Arial"/>
              </w:rPr>
              <w:t>EHC plus bridging contraception</w:t>
            </w:r>
          </w:p>
          <w:p w:rsidR="00EF3E1D" w:rsidRPr="00B03FDD" w:rsidRDefault="00EF3E1D" w:rsidP="00D9073B">
            <w:pPr>
              <w:tabs>
                <w:tab w:val="center" w:pos="4153"/>
                <w:tab w:val="right" w:pos="8306"/>
              </w:tabs>
              <w:spacing w:after="0" w:line="240" w:lineRule="auto"/>
              <w:jc w:val="center"/>
              <w:rPr>
                <w:rFonts w:eastAsia="Times New Roman" w:cs="Arial"/>
                <w:b/>
              </w:rPr>
            </w:pPr>
          </w:p>
        </w:tc>
        <w:sdt>
          <w:sdtPr>
            <w:rPr>
              <w:rFonts w:eastAsia="Times New Roman" w:cs="Arial"/>
              <w:b/>
            </w:rPr>
            <w:id w:val="-1460715937"/>
          </w:sdtPr>
          <w:sdtEndPr/>
          <w:sdtContent>
            <w:tc>
              <w:tcPr>
                <w:tcW w:w="1252" w:type="pct"/>
                <w:tcBorders>
                  <w:left w:val="nil"/>
                  <w:bottom w:val="single" w:sz="4" w:space="0" w:color="auto"/>
                </w:tcBorders>
                <w:vAlign w:val="center"/>
              </w:tcPr>
              <w:p w:rsidR="00EF3E1D" w:rsidRDefault="00944DD1" w:rsidP="00D9073B">
                <w:pPr>
                  <w:tabs>
                    <w:tab w:val="center" w:pos="4153"/>
                    <w:tab w:val="right" w:pos="8306"/>
                  </w:tabs>
                  <w:spacing w:after="0" w:line="240" w:lineRule="auto"/>
                  <w:jc w:val="center"/>
                  <w:rPr>
                    <w:rFonts w:ascii="MS Gothic" w:eastAsia="MS Gothic" w:hAnsi="MS Gothic" w:cs="Arial"/>
                    <w:b/>
                  </w:rPr>
                </w:pPr>
                <w:r>
                  <w:rPr>
                    <w:rFonts w:ascii="MS Gothic" w:eastAsia="MS Gothic" w:hAnsi="MS Gothic" w:cs="Arial" w:hint="eastAsia"/>
                    <w:b/>
                  </w:rPr>
                  <w:t>☐</w:t>
                </w:r>
              </w:p>
              <w:p w:rsidR="00944DD1" w:rsidRPr="00B03FDD" w:rsidRDefault="00944DD1" w:rsidP="00D9073B">
                <w:pPr>
                  <w:tabs>
                    <w:tab w:val="center" w:pos="4153"/>
                    <w:tab w:val="right" w:pos="8306"/>
                  </w:tabs>
                  <w:spacing w:after="0" w:line="240" w:lineRule="auto"/>
                  <w:jc w:val="center"/>
                  <w:rPr>
                    <w:rFonts w:eastAsia="Times New Roman" w:cs="Arial"/>
                    <w:b/>
                  </w:rPr>
                </w:pPr>
              </w:p>
            </w:tc>
          </w:sdtContent>
        </w:sdt>
      </w:tr>
      <w:tr w:rsidR="00DA5442" w:rsidRPr="00A94F58" w:rsidTr="00DA5442">
        <w:trPr>
          <w:trHeight w:val="535"/>
          <w:jc w:val="center"/>
        </w:trPr>
        <w:tc>
          <w:tcPr>
            <w:tcW w:w="2108" w:type="pct"/>
            <w:gridSpan w:val="3"/>
            <w:vMerge/>
            <w:shd w:val="clear" w:color="auto" w:fill="F2F2F2"/>
            <w:vAlign w:val="center"/>
          </w:tcPr>
          <w:p w:rsidR="00944DD1" w:rsidRDefault="00944DD1" w:rsidP="00D9073B">
            <w:pPr>
              <w:tabs>
                <w:tab w:val="center" w:pos="4153"/>
                <w:tab w:val="right" w:pos="8306"/>
              </w:tabs>
              <w:spacing w:after="0" w:line="240" w:lineRule="auto"/>
              <w:rPr>
                <w:rFonts w:eastAsia="Times New Roman" w:cs="Arial"/>
                <w:b/>
              </w:rPr>
            </w:pPr>
          </w:p>
        </w:tc>
        <w:tc>
          <w:tcPr>
            <w:tcW w:w="464" w:type="pct"/>
            <w:gridSpan w:val="2"/>
            <w:vAlign w:val="center"/>
          </w:tcPr>
          <w:p w:rsidR="00944DD1" w:rsidRPr="00FA7F03" w:rsidRDefault="00944DD1" w:rsidP="001121AE">
            <w:pPr>
              <w:tabs>
                <w:tab w:val="center" w:pos="4153"/>
                <w:tab w:val="right" w:pos="8306"/>
              </w:tabs>
              <w:spacing w:after="0" w:line="240" w:lineRule="auto"/>
              <w:jc w:val="center"/>
              <w:rPr>
                <w:rFonts w:eastAsia="Times New Roman" w:cs="Arial"/>
              </w:rPr>
            </w:pPr>
            <w:r w:rsidRPr="00FA7F03">
              <w:rPr>
                <w:rFonts w:eastAsia="Times New Roman" w:cs="Arial"/>
              </w:rPr>
              <w:t>NO</w:t>
            </w:r>
          </w:p>
        </w:tc>
        <w:tc>
          <w:tcPr>
            <w:tcW w:w="1176" w:type="pct"/>
            <w:gridSpan w:val="2"/>
            <w:tcBorders>
              <w:right w:val="nil"/>
            </w:tcBorders>
            <w:vAlign w:val="center"/>
          </w:tcPr>
          <w:p w:rsidR="00EF3E1D" w:rsidRDefault="00EF3E1D" w:rsidP="00D9073B">
            <w:pPr>
              <w:tabs>
                <w:tab w:val="center" w:pos="4153"/>
                <w:tab w:val="right" w:pos="8306"/>
              </w:tabs>
              <w:spacing w:after="0" w:line="240" w:lineRule="auto"/>
              <w:jc w:val="center"/>
              <w:rPr>
                <w:rFonts w:eastAsia="Times New Roman" w:cs="Arial"/>
              </w:rPr>
            </w:pPr>
          </w:p>
          <w:p w:rsidR="00944DD1" w:rsidRDefault="00944DD1" w:rsidP="00D9073B">
            <w:pPr>
              <w:tabs>
                <w:tab w:val="center" w:pos="4153"/>
                <w:tab w:val="right" w:pos="8306"/>
              </w:tabs>
              <w:spacing w:after="0" w:line="240" w:lineRule="auto"/>
              <w:jc w:val="center"/>
              <w:rPr>
                <w:rFonts w:eastAsia="Times New Roman" w:cs="Arial"/>
                <w:b/>
              </w:rPr>
            </w:pPr>
            <w:r>
              <w:rPr>
                <w:rFonts w:eastAsia="Times New Roman" w:cs="Arial"/>
              </w:rPr>
              <w:t>Bridging contraception only</w:t>
            </w:r>
          </w:p>
        </w:tc>
        <w:sdt>
          <w:sdtPr>
            <w:rPr>
              <w:rFonts w:eastAsia="Times New Roman" w:cs="Arial"/>
              <w:b/>
            </w:rPr>
            <w:id w:val="825564491"/>
          </w:sdtPr>
          <w:sdtEndPr/>
          <w:sdtContent>
            <w:tc>
              <w:tcPr>
                <w:tcW w:w="1252" w:type="pct"/>
                <w:tcBorders>
                  <w:left w:val="nil"/>
                </w:tcBorders>
                <w:vAlign w:val="center"/>
              </w:tcPr>
              <w:p w:rsidR="00944DD1" w:rsidRDefault="00944DD1" w:rsidP="00D9073B">
                <w:pPr>
                  <w:tabs>
                    <w:tab w:val="center" w:pos="4153"/>
                    <w:tab w:val="right" w:pos="8306"/>
                  </w:tabs>
                  <w:spacing w:after="0" w:line="240" w:lineRule="auto"/>
                  <w:jc w:val="center"/>
                  <w:rPr>
                    <w:rFonts w:eastAsia="Times New Roman" w:cs="Arial"/>
                    <w:b/>
                  </w:rPr>
                </w:pPr>
                <w:r>
                  <w:rPr>
                    <w:rFonts w:ascii="MS Gothic" w:eastAsia="MS Gothic" w:hAnsi="MS Gothic" w:cs="Arial" w:hint="eastAsia"/>
                    <w:b/>
                  </w:rPr>
                  <w:t>☐</w:t>
                </w:r>
              </w:p>
            </w:tc>
          </w:sdtContent>
        </w:sdt>
      </w:tr>
    </w:tbl>
    <w:p w:rsidR="005819A8" w:rsidRDefault="00D9073B" w:rsidP="00362AD3">
      <w:pPr>
        <w:spacing w:after="0" w:line="240" w:lineRule="auto"/>
        <w:rPr>
          <w:color w:val="4472C4" w:themeColor="accent5"/>
          <w:sz w:val="24"/>
          <w:szCs w:val="24"/>
        </w:rPr>
      </w:pPr>
      <w:r>
        <w:rPr>
          <w:color w:val="4472C4" w:themeColor="accent5"/>
          <w:sz w:val="24"/>
          <w:szCs w:val="24"/>
        </w:rPr>
        <w:br w:type="page"/>
      </w:r>
      <w:r w:rsidR="005819A8">
        <w:rPr>
          <w:color w:val="4472C4" w:themeColor="accent5"/>
          <w:sz w:val="24"/>
          <w:szCs w:val="24"/>
        </w:rPr>
        <w:lastRenderedPageBreak/>
        <w:t xml:space="preserve">BRIDGING CONTRACEPTION </w:t>
      </w:r>
    </w:p>
    <w:p w:rsidR="008517FB" w:rsidRDefault="00192730" w:rsidP="00FA7F03">
      <w:pPr>
        <w:pStyle w:val="Heading2"/>
        <w:rPr>
          <w:color w:val="4472C4" w:themeColor="accent5"/>
          <w:sz w:val="24"/>
          <w:szCs w:val="24"/>
        </w:rPr>
      </w:pPr>
      <w:r w:rsidRPr="005E2D58">
        <w:rPr>
          <w:color w:val="4472C4" w:themeColor="accent5"/>
          <w:sz w:val="24"/>
          <w:szCs w:val="24"/>
        </w:rPr>
        <w:t>Patient clinical picture and related appropriate actions</w:t>
      </w:r>
    </w:p>
    <w:p w:rsidR="00870EF1" w:rsidRPr="00870EF1" w:rsidRDefault="00870EF1" w:rsidP="00870EF1"/>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851"/>
        <w:gridCol w:w="850"/>
        <w:gridCol w:w="3686"/>
      </w:tblGrid>
      <w:tr w:rsidR="008517FB" w:rsidRPr="00A94F58" w:rsidTr="00916BE1">
        <w:trPr>
          <w:trHeight w:hRule="exact" w:val="316"/>
          <w:jc w:val="center"/>
        </w:trPr>
        <w:tc>
          <w:tcPr>
            <w:tcW w:w="5098" w:type="dxa"/>
            <w:shd w:val="clear" w:color="auto" w:fill="9CC2E5" w:themeFill="accent1" w:themeFillTint="99"/>
          </w:tcPr>
          <w:p w:rsidR="008517FB" w:rsidRPr="00405537" w:rsidRDefault="008517FB" w:rsidP="00AD2994">
            <w:pPr>
              <w:tabs>
                <w:tab w:val="center" w:pos="4153"/>
                <w:tab w:val="right" w:pos="8306"/>
              </w:tabs>
              <w:spacing w:after="0" w:line="240" w:lineRule="auto"/>
              <w:jc w:val="center"/>
              <w:rPr>
                <w:rFonts w:eastAsia="Times New Roman" w:cs="Arial"/>
                <w:b/>
                <w:sz w:val="24"/>
                <w:szCs w:val="24"/>
              </w:rPr>
            </w:pPr>
            <w:r>
              <w:rPr>
                <w:rFonts w:eastAsia="Times New Roman" w:cs="Arial"/>
                <w:b/>
                <w:sz w:val="24"/>
                <w:szCs w:val="24"/>
              </w:rPr>
              <w:t>CRITERIA FOR EXCLUSION (Proceed if all ‘NO’)</w:t>
            </w:r>
          </w:p>
        </w:tc>
        <w:tc>
          <w:tcPr>
            <w:tcW w:w="851" w:type="dxa"/>
            <w:shd w:val="clear" w:color="auto" w:fill="9CC2E5" w:themeFill="accent1" w:themeFillTint="99"/>
          </w:tcPr>
          <w:p w:rsidR="008517FB" w:rsidRPr="00405537" w:rsidRDefault="008517FB" w:rsidP="00AD2994">
            <w:pPr>
              <w:tabs>
                <w:tab w:val="center" w:pos="4153"/>
                <w:tab w:val="right" w:pos="8306"/>
              </w:tabs>
              <w:spacing w:after="0" w:line="240" w:lineRule="auto"/>
              <w:jc w:val="center"/>
              <w:rPr>
                <w:rFonts w:eastAsia="Times New Roman" w:cs="Arial"/>
                <w:b/>
                <w:sz w:val="24"/>
                <w:szCs w:val="24"/>
              </w:rPr>
            </w:pPr>
            <w:r w:rsidRPr="00405537">
              <w:rPr>
                <w:rFonts w:eastAsia="Times New Roman" w:cs="Arial"/>
                <w:b/>
                <w:sz w:val="24"/>
                <w:szCs w:val="24"/>
              </w:rPr>
              <w:t>Yes</w:t>
            </w:r>
          </w:p>
        </w:tc>
        <w:tc>
          <w:tcPr>
            <w:tcW w:w="850" w:type="dxa"/>
            <w:shd w:val="clear" w:color="auto" w:fill="9CC2E5" w:themeFill="accent1" w:themeFillTint="99"/>
          </w:tcPr>
          <w:p w:rsidR="008517FB" w:rsidRPr="00405537" w:rsidRDefault="008517FB" w:rsidP="00AD2994">
            <w:pPr>
              <w:tabs>
                <w:tab w:val="center" w:pos="4153"/>
                <w:tab w:val="right" w:pos="8306"/>
              </w:tabs>
              <w:spacing w:after="0" w:line="240" w:lineRule="auto"/>
              <w:jc w:val="center"/>
              <w:rPr>
                <w:rFonts w:eastAsia="Times New Roman" w:cs="Arial"/>
                <w:b/>
                <w:sz w:val="24"/>
                <w:szCs w:val="24"/>
              </w:rPr>
            </w:pPr>
            <w:r w:rsidRPr="00405537">
              <w:rPr>
                <w:rFonts w:eastAsia="Times New Roman" w:cs="Arial"/>
                <w:b/>
                <w:sz w:val="24"/>
                <w:szCs w:val="24"/>
              </w:rPr>
              <w:t>No</w:t>
            </w:r>
          </w:p>
        </w:tc>
        <w:tc>
          <w:tcPr>
            <w:tcW w:w="3686" w:type="dxa"/>
            <w:shd w:val="clear" w:color="auto" w:fill="9CC2E5" w:themeFill="accent1" w:themeFillTint="99"/>
          </w:tcPr>
          <w:p w:rsidR="008517FB" w:rsidRPr="00405537" w:rsidRDefault="008517FB" w:rsidP="00AD2994">
            <w:pPr>
              <w:tabs>
                <w:tab w:val="center" w:pos="4153"/>
                <w:tab w:val="right" w:pos="8306"/>
              </w:tabs>
              <w:spacing w:after="0" w:line="240" w:lineRule="auto"/>
              <w:jc w:val="center"/>
              <w:rPr>
                <w:rFonts w:eastAsia="Times New Roman" w:cs="Arial"/>
                <w:b/>
                <w:sz w:val="24"/>
                <w:szCs w:val="24"/>
              </w:rPr>
            </w:pPr>
            <w:r w:rsidRPr="00405537">
              <w:rPr>
                <w:rFonts w:eastAsia="Times New Roman" w:cs="Arial"/>
                <w:b/>
                <w:sz w:val="24"/>
                <w:szCs w:val="24"/>
              </w:rPr>
              <w:t>Actions</w:t>
            </w:r>
          </w:p>
        </w:tc>
      </w:tr>
      <w:tr w:rsidR="00FA7F03" w:rsidRPr="00A94F58" w:rsidTr="00477B40">
        <w:trPr>
          <w:trHeight w:val="851"/>
          <w:jc w:val="center"/>
        </w:trPr>
        <w:tc>
          <w:tcPr>
            <w:tcW w:w="5098" w:type="dxa"/>
            <w:shd w:val="clear" w:color="auto" w:fill="auto"/>
            <w:vAlign w:val="center"/>
          </w:tcPr>
          <w:p w:rsidR="00FA7F03" w:rsidRDefault="00FA7F03" w:rsidP="00FA7F03">
            <w:pPr>
              <w:tabs>
                <w:tab w:val="center" w:pos="4153"/>
                <w:tab w:val="right" w:pos="8306"/>
              </w:tabs>
              <w:spacing w:after="0" w:line="240" w:lineRule="auto"/>
              <w:rPr>
                <w:rFonts w:eastAsia="Times New Roman" w:cs="Arial"/>
                <w:sz w:val="24"/>
                <w:szCs w:val="24"/>
              </w:rPr>
            </w:pPr>
          </w:p>
          <w:p w:rsidR="00FA7F03" w:rsidRDefault="00FA7F03" w:rsidP="00FA7F03">
            <w:pPr>
              <w:tabs>
                <w:tab w:val="center" w:pos="4153"/>
                <w:tab w:val="right" w:pos="8306"/>
              </w:tabs>
              <w:spacing w:after="0" w:line="240" w:lineRule="auto"/>
              <w:rPr>
                <w:rFonts w:eastAsia="Times New Roman" w:cs="Arial"/>
                <w:sz w:val="24"/>
                <w:szCs w:val="24"/>
              </w:rPr>
            </w:pPr>
            <w:r>
              <w:rPr>
                <w:rFonts w:eastAsia="Times New Roman" w:cs="Arial"/>
                <w:sz w:val="24"/>
                <w:szCs w:val="24"/>
              </w:rPr>
              <w:t>Known or possible pregnancy?</w:t>
            </w:r>
          </w:p>
          <w:p w:rsidR="00FA7F03" w:rsidRDefault="00FA7F03" w:rsidP="00FA7F03">
            <w:pPr>
              <w:tabs>
                <w:tab w:val="center" w:pos="4153"/>
                <w:tab w:val="right" w:pos="8306"/>
              </w:tabs>
              <w:spacing w:after="0" w:line="240" w:lineRule="auto"/>
              <w:rPr>
                <w:rFonts w:eastAsia="Times New Roman" w:cs="Arial"/>
                <w:sz w:val="24"/>
                <w:szCs w:val="24"/>
              </w:rPr>
            </w:pPr>
          </w:p>
          <w:p w:rsidR="00FA7F03" w:rsidRDefault="00FA7F03" w:rsidP="00FA7F03">
            <w:pPr>
              <w:tabs>
                <w:tab w:val="center" w:pos="4153"/>
                <w:tab w:val="right" w:pos="8306"/>
              </w:tabs>
              <w:spacing w:after="0" w:line="240" w:lineRule="auto"/>
              <w:rPr>
                <w:rFonts w:eastAsia="Times New Roman" w:cs="Arial"/>
                <w:sz w:val="24"/>
                <w:szCs w:val="24"/>
              </w:rPr>
            </w:pPr>
            <w:r>
              <w:rPr>
                <w:rFonts w:eastAsia="Times New Roman" w:cs="Arial"/>
                <w:sz w:val="24"/>
                <w:szCs w:val="24"/>
              </w:rPr>
              <w:t>I</w:t>
            </w:r>
            <w:r w:rsidRPr="00D8423E">
              <w:rPr>
                <w:rFonts w:eastAsia="Times New Roman" w:cs="Arial"/>
                <w:sz w:val="24"/>
                <w:szCs w:val="24"/>
              </w:rPr>
              <w:t>f menstrual period is late, there has been a risk of pregnancy or in case of symptoms of pregnancy, pregnan</w:t>
            </w:r>
            <w:r w:rsidR="00E41315">
              <w:rPr>
                <w:rFonts w:eastAsia="Times New Roman" w:cs="Arial"/>
                <w:sz w:val="24"/>
                <w:szCs w:val="24"/>
              </w:rPr>
              <w:t>cy should be excluded before desogestrel</w:t>
            </w:r>
            <w:r w:rsidRPr="00D8423E">
              <w:rPr>
                <w:rFonts w:eastAsia="Times New Roman" w:cs="Arial"/>
                <w:sz w:val="24"/>
                <w:szCs w:val="24"/>
              </w:rPr>
              <w:t xml:space="preserve"> is supplied.</w:t>
            </w:r>
          </w:p>
          <w:p w:rsidR="00FA7F03" w:rsidRDefault="00FA7F03" w:rsidP="00FA7F03">
            <w:pPr>
              <w:tabs>
                <w:tab w:val="center" w:pos="4153"/>
                <w:tab w:val="right" w:pos="8306"/>
              </w:tabs>
              <w:spacing w:after="0" w:line="240" w:lineRule="auto"/>
              <w:rPr>
                <w:rFonts w:eastAsia="Times New Roman" w:cs="Arial"/>
                <w:sz w:val="24"/>
                <w:szCs w:val="24"/>
              </w:rPr>
            </w:pPr>
          </w:p>
          <w:p w:rsidR="00FA7F03" w:rsidRDefault="00FA7F03" w:rsidP="00477B40">
            <w:pPr>
              <w:rPr>
                <w:rFonts w:eastAsia="Times New Roman" w:cs="Arial"/>
                <w:sz w:val="24"/>
                <w:szCs w:val="24"/>
              </w:rPr>
            </w:pPr>
            <w:r>
              <w:rPr>
                <w:rFonts w:eastAsia="Times New Roman" w:cs="Arial"/>
                <w:sz w:val="24"/>
                <w:szCs w:val="24"/>
              </w:rPr>
              <w:t>However, i</w:t>
            </w:r>
            <w:r w:rsidRPr="00FA7F03">
              <w:rPr>
                <w:rFonts w:eastAsia="Times New Roman" w:cs="Arial"/>
                <w:sz w:val="24"/>
                <w:szCs w:val="24"/>
              </w:rPr>
              <w:t xml:space="preserve">f you have provided patient with EHC today for a very recent pregnancy risk, patient remains eligible </w:t>
            </w:r>
            <w:r>
              <w:rPr>
                <w:rFonts w:eastAsia="Times New Roman" w:cs="Arial"/>
                <w:sz w:val="24"/>
                <w:szCs w:val="24"/>
              </w:rPr>
              <w:t>for desogestrel supply</w:t>
            </w:r>
            <w:r w:rsidRPr="00FA7F03">
              <w:rPr>
                <w:rFonts w:eastAsia="Times New Roman" w:cs="Arial"/>
                <w:sz w:val="24"/>
                <w:szCs w:val="24"/>
              </w:rPr>
              <w:t xml:space="preserve"> using this PGD unless there are other exclusions.</w:t>
            </w:r>
          </w:p>
        </w:tc>
        <w:sdt>
          <w:sdtPr>
            <w:rPr>
              <w:rFonts w:eastAsia="Times New Roman" w:cs="Arial"/>
              <w:sz w:val="24"/>
              <w:szCs w:val="24"/>
            </w:rPr>
            <w:id w:val="484445543"/>
          </w:sdtPr>
          <w:sdtEndPr/>
          <w:sdtContent>
            <w:tc>
              <w:tcPr>
                <w:tcW w:w="851" w:type="dxa"/>
                <w:shd w:val="clear" w:color="auto" w:fill="auto"/>
                <w:vAlign w:val="center"/>
              </w:tcPr>
              <w:p w:rsidR="00FA7F03" w:rsidRDefault="00FA7F03" w:rsidP="00FA7F03">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825735288"/>
          </w:sdtPr>
          <w:sdtEndPr/>
          <w:sdtContent>
            <w:tc>
              <w:tcPr>
                <w:tcW w:w="850" w:type="dxa"/>
                <w:shd w:val="clear" w:color="auto" w:fill="auto"/>
                <w:vAlign w:val="center"/>
              </w:tcPr>
              <w:p w:rsidR="00FA7F03" w:rsidRDefault="00FA7F03" w:rsidP="00FA7F03">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686" w:type="dxa"/>
            <w:shd w:val="clear" w:color="auto" w:fill="auto"/>
            <w:vAlign w:val="center"/>
          </w:tcPr>
          <w:p w:rsidR="007C1186" w:rsidRDefault="007C1186" w:rsidP="00FA7F03">
            <w:pPr>
              <w:tabs>
                <w:tab w:val="left" w:pos="720"/>
                <w:tab w:val="left" w:pos="1440"/>
                <w:tab w:val="left" w:pos="2160"/>
                <w:tab w:val="left" w:pos="2880"/>
                <w:tab w:val="left" w:pos="4680"/>
                <w:tab w:val="left" w:pos="5400"/>
                <w:tab w:val="right" w:pos="9000"/>
              </w:tabs>
              <w:spacing w:after="0" w:line="240" w:lineRule="atLeast"/>
              <w:rPr>
                <w:rFonts w:eastAsia="Times New Roman" w:cs="Arial"/>
                <w:sz w:val="24"/>
                <w:szCs w:val="24"/>
              </w:rPr>
            </w:pPr>
          </w:p>
          <w:p w:rsidR="007C1186" w:rsidRDefault="007C1186" w:rsidP="00FA7F03">
            <w:pPr>
              <w:tabs>
                <w:tab w:val="left" w:pos="720"/>
                <w:tab w:val="left" w:pos="1440"/>
                <w:tab w:val="left" w:pos="2160"/>
                <w:tab w:val="left" w:pos="2880"/>
                <w:tab w:val="left" w:pos="4680"/>
                <w:tab w:val="left" w:pos="5400"/>
                <w:tab w:val="right" w:pos="9000"/>
              </w:tabs>
              <w:spacing w:after="0" w:line="240" w:lineRule="atLeast"/>
              <w:rPr>
                <w:rFonts w:eastAsia="Times New Roman" w:cs="Arial"/>
                <w:sz w:val="24"/>
                <w:szCs w:val="24"/>
              </w:rPr>
            </w:pPr>
          </w:p>
          <w:p w:rsidR="00FA7F03" w:rsidRDefault="00FA7F03" w:rsidP="00FA7F03">
            <w:pPr>
              <w:tabs>
                <w:tab w:val="left" w:pos="720"/>
                <w:tab w:val="left" w:pos="1440"/>
                <w:tab w:val="left" w:pos="2160"/>
                <w:tab w:val="left" w:pos="2880"/>
                <w:tab w:val="left" w:pos="4680"/>
                <w:tab w:val="left" w:pos="5400"/>
                <w:tab w:val="right" w:pos="9000"/>
              </w:tabs>
              <w:spacing w:after="0" w:line="240" w:lineRule="atLeast"/>
              <w:rPr>
                <w:rFonts w:eastAsia="Times New Roman" w:cs="Arial"/>
                <w:sz w:val="24"/>
                <w:szCs w:val="24"/>
              </w:rPr>
            </w:pPr>
            <w:r>
              <w:rPr>
                <w:rFonts w:eastAsia="Times New Roman" w:cs="Arial"/>
                <w:sz w:val="24"/>
                <w:szCs w:val="24"/>
              </w:rPr>
              <w:t>If YES, do not treat and refer</w:t>
            </w:r>
          </w:p>
          <w:p w:rsidR="00FA7F03" w:rsidRDefault="00FA7F03" w:rsidP="00FA7F03">
            <w:pPr>
              <w:tabs>
                <w:tab w:val="left" w:pos="720"/>
                <w:tab w:val="left" w:pos="1440"/>
                <w:tab w:val="left" w:pos="2160"/>
                <w:tab w:val="left" w:pos="2880"/>
                <w:tab w:val="left" w:pos="4680"/>
                <w:tab w:val="left" w:pos="5400"/>
                <w:tab w:val="right" w:pos="9000"/>
              </w:tabs>
              <w:spacing w:after="0" w:line="240" w:lineRule="atLeast"/>
              <w:rPr>
                <w:rFonts w:eastAsia="Times New Roman" w:cs="Arial"/>
                <w:sz w:val="24"/>
                <w:szCs w:val="24"/>
              </w:rPr>
            </w:pPr>
          </w:p>
          <w:p w:rsidR="00FA7F03" w:rsidRPr="00997A85" w:rsidRDefault="00FA7F03" w:rsidP="00FA7F03">
            <w:pPr>
              <w:tabs>
                <w:tab w:val="center" w:pos="4153"/>
                <w:tab w:val="right" w:pos="8306"/>
              </w:tabs>
              <w:spacing w:after="0" w:line="240" w:lineRule="auto"/>
              <w:rPr>
                <w:rFonts w:eastAsia="Times New Roman" w:cs="Arial"/>
                <w:sz w:val="24"/>
                <w:szCs w:val="24"/>
              </w:rPr>
            </w:pPr>
          </w:p>
        </w:tc>
      </w:tr>
      <w:tr w:rsidR="00C613AF" w:rsidRPr="00A94F58" w:rsidTr="00AE5432">
        <w:trPr>
          <w:trHeight w:val="851"/>
          <w:jc w:val="center"/>
        </w:trPr>
        <w:tc>
          <w:tcPr>
            <w:tcW w:w="5098" w:type="dxa"/>
            <w:shd w:val="clear" w:color="auto" w:fill="F2F2F2" w:themeFill="background1" w:themeFillShade="F2"/>
            <w:vAlign w:val="center"/>
          </w:tcPr>
          <w:p w:rsidR="00870EF1" w:rsidRPr="00870EF1" w:rsidRDefault="00870EF1" w:rsidP="00C613AF">
            <w:pPr>
              <w:tabs>
                <w:tab w:val="center" w:pos="4153"/>
                <w:tab w:val="right" w:pos="8306"/>
              </w:tabs>
              <w:spacing w:after="0" w:line="240" w:lineRule="auto"/>
              <w:rPr>
                <w:rFonts w:eastAsia="Times New Roman" w:cs="Arial"/>
                <w:sz w:val="6"/>
                <w:szCs w:val="6"/>
              </w:rPr>
            </w:pPr>
          </w:p>
          <w:p w:rsidR="00C613AF" w:rsidRDefault="00C613AF" w:rsidP="00C613AF">
            <w:pPr>
              <w:tabs>
                <w:tab w:val="center" w:pos="4153"/>
                <w:tab w:val="right" w:pos="8306"/>
              </w:tabs>
              <w:spacing w:after="0" w:line="240" w:lineRule="auto"/>
              <w:rPr>
                <w:rFonts w:eastAsia="Times New Roman" w:cs="Arial"/>
                <w:sz w:val="24"/>
                <w:szCs w:val="24"/>
              </w:rPr>
            </w:pPr>
            <w:r>
              <w:rPr>
                <w:rFonts w:eastAsia="Times New Roman" w:cs="Arial"/>
                <w:sz w:val="24"/>
                <w:szCs w:val="24"/>
              </w:rPr>
              <w:t>Patient already received maximum 6 month supply of desogestrel from community pharmacy?</w:t>
            </w:r>
          </w:p>
          <w:p w:rsidR="00870EF1" w:rsidRPr="00870EF1" w:rsidRDefault="00870EF1" w:rsidP="00C613AF">
            <w:pPr>
              <w:tabs>
                <w:tab w:val="center" w:pos="4153"/>
                <w:tab w:val="right" w:pos="8306"/>
              </w:tabs>
              <w:spacing w:after="0" w:line="240" w:lineRule="auto"/>
              <w:rPr>
                <w:rFonts w:eastAsia="Times New Roman" w:cs="Arial"/>
                <w:sz w:val="6"/>
                <w:szCs w:val="6"/>
              </w:rPr>
            </w:pPr>
          </w:p>
        </w:tc>
        <w:sdt>
          <w:sdtPr>
            <w:rPr>
              <w:rFonts w:eastAsia="Times New Roman" w:cs="Arial"/>
              <w:sz w:val="24"/>
              <w:szCs w:val="24"/>
            </w:rPr>
            <w:id w:val="1576016331"/>
          </w:sdtPr>
          <w:sdtEndPr/>
          <w:sdtContent>
            <w:tc>
              <w:tcPr>
                <w:tcW w:w="851" w:type="dxa"/>
                <w:shd w:val="clear" w:color="auto" w:fill="F2F2F2" w:themeFill="background1" w:themeFillShade="F2"/>
                <w:vAlign w:val="center"/>
              </w:tcPr>
              <w:p w:rsidR="00C613AF" w:rsidRDefault="00C613AF" w:rsidP="00C613AF">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862356808"/>
          </w:sdtPr>
          <w:sdtEndPr/>
          <w:sdtContent>
            <w:tc>
              <w:tcPr>
                <w:tcW w:w="850" w:type="dxa"/>
                <w:shd w:val="clear" w:color="auto" w:fill="F2F2F2" w:themeFill="background1" w:themeFillShade="F2"/>
                <w:vAlign w:val="center"/>
              </w:tcPr>
              <w:p w:rsidR="00C613AF" w:rsidRDefault="00C613AF" w:rsidP="00C613AF">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686" w:type="dxa"/>
            <w:shd w:val="clear" w:color="auto" w:fill="F2F2F2" w:themeFill="background1" w:themeFillShade="F2"/>
            <w:vAlign w:val="center"/>
          </w:tcPr>
          <w:p w:rsidR="00C613AF" w:rsidRPr="00997A85" w:rsidRDefault="00C613AF" w:rsidP="00C613AF">
            <w:pPr>
              <w:tabs>
                <w:tab w:val="center" w:pos="4153"/>
                <w:tab w:val="right" w:pos="8306"/>
              </w:tabs>
              <w:spacing w:after="0" w:line="240" w:lineRule="auto"/>
              <w:rPr>
                <w:rFonts w:eastAsia="Times New Roman" w:cs="Arial"/>
                <w:sz w:val="24"/>
                <w:szCs w:val="24"/>
              </w:rPr>
            </w:pPr>
            <w:r>
              <w:rPr>
                <w:rFonts w:eastAsia="Times New Roman" w:cs="Arial"/>
                <w:sz w:val="24"/>
                <w:szCs w:val="24"/>
              </w:rPr>
              <w:t>If YES, do not treat and refer</w:t>
            </w:r>
          </w:p>
        </w:tc>
      </w:tr>
      <w:tr w:rsidR="00C613AF" w:rsidRPr="00A94F58" w:rsidTr="00477B40">
        <w:trPr>
          <w:trHeight w:val="851"/>
          <w:jc w:val="center"/>
        </w:trPr>
        <w:tc>
          <w:tcPr>
            <w:tcW w:w="5098" w:type="dxa"/>
            <w:shd w:val="clear" w:color="auto" w:fill="auto"/>
            <w:vAlign w:val="center"/>
          </w:tcPr>
          <w:p w:rsidR="00C613AF" w:rsidRPr="00997A85" w:rsidRDefault="00C613AF" w:rsidP="00C613AF">
            <w:pPr>
              <w:tabs>
                <w:tab w:val="center" w:pos="4153"/>
                <w:tab w:val="right" w:pos="8306"/>
              </w:tabs>
              <w:spacing w:after="0" w:line="240" w:lineRule="auto"/>
              <w:rPr>
                <w:rFonts w:eastAsia="Times New Roman" w:cs="Arial"/>
                <w:sz w:val="24"/>
                <w:szCs w:val="24"/>
              </w:rPr>
            </w:pPr>
            <w:r>
              <w:rPr>
                <w:rFonts w:eastAsia="Times New Roman" w:cs="Arial"/>
                <w:sz w:val="24"/>
                <w:szCs w:val="24"/>
              </w:rPr>
              <w:t>Patient currently using regular hormonal contraception?</w:t>
            </w:r>
          </w:p>
        </w:tc>
        <w:sdt>
          <w:sdtPr>
            <w:rPr>
              <w:rFonts w:eastAsia="Times New Roman" w:cs="Arial"/>
              <w:sz w:val="24"/>
              <w:szCs w:val="24"/>
            </w:rPr>
            <w:id w:val="-765154102"/>
          </w:sdtPr>
          <w:sdtEndPr/>
          <w:sdtContent>
            <w:tc>
              <w:tcPr>
                <w:tcW w:w="851" w:type="dxa"/>
                <w:shd w:val="clear" w:color="auto" w:fill="auto"/>
                <w:vAlign w:val="center"/>
              </w:tcPr>
              <w:p w:rsidR="00C613AF" w:rsidRPr="00997A85" w:rsidRDefault="00C613AF" w:rsidP="00C613AF">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953026651"/>
          </w:sdtPr>
          <w:sdtEndPr/>
          <w:sdtContent>
            <w:tc>
              <w:tcPr>
                <w:tcW w:w="850" w:type="dxa"/>
                <w:shd w:val="clear" w:color="auto" w:fill="auto"/>
                <w:vAlign w:val="center"/>
              </w:tcPr>
              <w:p w:rsidR="00C613AF" w:rsidRPr="00997A85" w:rsidRDefault="00C613AF" w:rsidP="00C613AF">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686" w:type="dxa"/>
            <w:shd w:val="clear" w:color="auto" w:fill="auto"/>
            <w:vAlign w:val="center"/>
          </w:tcPr>
          <w:p w:rsidR="00C613AF" w:rsidRDefault="00C613AF" w:rsidP="00C613AF">
            <w:pPr>
              <w:tabs>
                <w:tab w:val="center" w:pos="4153"/>
                <w:tab w:val="right" w:pos="8306"/>
              </w:tabs>
              <w:spacing w:after="0" w:line="240" w:lineRule="auto"/>
              <w:rPr>
                <w:rFonts w:eastAsia="Times New Roman" w:cs="Arial"/>
                <w:sz w:val="24"/>
                <w:szCs w:val="24"/>
              </w:rPr>
            </w:pPr>
            <w:r>
              <w:rPr>
                <w:rFonts w:eastAsia="Times New Roman" w:cs="Arial"/>
                <w:sz w:val="24"/>
                <w:szCs w:val="24"/>
              </w:rPr>
              <w:t>If YES, do not treat and refer</w:t>
            </w:r>
          </w:p>
          <w:p w:rsidR="00C613AF" w:rsidRDefault="00C613AF" w:rsidP="00C613AF">
            <w:pPr>
              <w:tabs>
                <w:tab w:val="center" w:pos="4153"/>
                <w:tab w:val="right" w:pos="8306"/>
              </w:tabs>
              <w:spacing w:after="0" w:line="240" w:lineRule="auto"/>
              <w:rPr>
                <w:rFonts w:eastAsia="Times New Roman" w:cs="Arial"/>
                <w:sz w:val="24"/>
                <w:szCs w:val="24"/>
              </w:rPr>
            </w:pPr>
          </w:p>
          <w:p w:rsidR="00C613AF" w:rsidRPr="00997A85" w:rsidRDefault="00C613AF" w:rsidP="00C613AF">
            <w:pPr>
              <w:tabs>
                <w:tab w:val="center" w:pos="4153"/>
                <w:tab w:val="right" w:pos="8306"/>
              </w:tabs>
              <w:spacing w:after="0" w:line="240" w:lineRule="auto"/>
              <w:rPr>
                <w:rFonts w:eastAsia="Times New Roman" w:cs="Arial"/>
                <w:sz w:val="24"/>
                <w:szCs w:val="24"/>
              </w:rPr>
            </w:pPr>
            <w:r>
              <w:rPr>
                <w:rFonts w:eastAsia="Times New Roman" w:cs="Arial"/>
                <w:sz w:val="24"/>
                <w:szCs w:val="24"/>
              </w:rPr>
              <w:t>However, if next contraceptive injection is overdue or patient has run out of tablets, supply of desogestrel may be appropriate.</w:t>
            </w:r>
          </w:p>
        </w:tc>
      </w:tr>
      <w:tr w:rsidR="00C613AF" w:rsidRPr="00A94F58" w:rsidTr="00AE5432">
        <w:trPr>
          <w:trHeight w:val="851"/>
          <w:jc w:val="center"/>
        </w:trPr>
        <w:tc>
          <w:tcPr>
            <w:tcW w:w="5098" w:type="dxa"/>
            <w:shd w:val="clear" w:color="auto" w:fill="F2F2F2" w:themeFill="background1" w:themeFillShade="F2"/>
            <w:vAlign w:val="center"/>
          </w:tcPr>
          <w:p w:rsidR="00C613AF" w:rsidRDefault="00C613AF" w:rsidP="00C613AF">
            <w:pPr>
              <w:tabs>
                <w:tab w:val="center" w:pos="4153"/>
                <w:tab w:val="right" w:pos="8306"/>
              </w:tabs>
              <w:spacing w:after="0" w:line="240" w:lineRule="auto"/>
              <w:rPr>
                <w:rFonts w:eastAsia="Times New Roman" w:cs="Arial"/>
                <w:sz w:val="24"/>
                <w:szCs w:val="24"/>
              </w:rPr>
            </w:pPr>
            <w:r>
              <w:rPr>
                <w:rFonts w:eastAsia="Times New Roman" w:cs="Arial"/>
                <w:sz w:val="24"/>
                <w:szCs w:val="24"/>
              </w:rPr>
              <w:t>Unexplained vaginal bleeding?</w:t>
            </w:r>
          </w:p>
        </w:tc>
        <w:sdt>
          <w:sdtPr>
            <w:rPr>
              <w:rFonts w:eastAsia="Times New Roman" w:cs="Arial"/>
              <w:sz w:val="24"/>
              <w:szCs w:val="24"/>
            </w:rPr>
            <w:id w:val="2004236343"/>
          </w:sdtPr>
          <w:sdtEndPr/>
          <w:sdtContent>
            <w:tc>
              <w:tcPr>
                <w:tcW w:w="851" w:type="dxa"/>
                <w:shd w:val="clear" w:color="auto" w:fill="F2F2F2" w:themeFill="background1" w:themeFillShade="F2"/>
                <w:vAlign w:val="center"/>
              </w:tcPr>
              <w:p w:rsidR="00C613AF" w:rsidRDefault="00C613AF" w:rsidP="00C613AF">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59935944"/>
          </w:sdtPr>
          <w:sdtEndPr/>
          <w:sdtContent>
            <w:tc>
              <w:tcPr>
                <w:tcW w:w="850" w:type="dxa"/>
                <w:shd w:val="clear" w:color="auto" w:fill="F2F2F2" w:themeFill="background1" w:themeFillShade="F2"/>
                <w:vAlign w:val="center"/>
              </w:tcPr>
              <w:p w:rsidR="00C613AF" w:rsidRDefault="00C613AF" w:rsidP="00C613AF">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686" w:type="dxa"/>
            <w:shd w:val="clear" w:color="auto" w:fill="F2F2F2" w:themeFill="background1" w:themeFillShade="F2"/>
            <w:vAlign w:val="center"/>
          </w:tcPr>
          <w:p w:rsidR="00C613AF" w:rsidRPr="00997A85" w:rsidRDefault="00C613AF" w:rsidP="00C613AF">
            <w:pPr>
              <w:tabs>
                <w:tab w:val="center" w:pos="4153"/>
                <w:tab w:val="right" w:pos="8306"/>
              </w:tabs>
              <w:spacing w:after="0" w:line="240" w:lineRule="auto"/>
              <w:rPr>
                <w:rFonts w:eastAsia="Times New Roman" w:cs="Arial"/>
                <w:sz w:val="24"/>
                <w:szCs w:val="24"/>
              </w:rPr>
            </w:pPr>
            <w:r>
              <w:rPr>
                <w:rFonts w:eastAsia="Times New Roman" w:cs="Arial"/>
                <w:sz w:val="24"/>
                <w:szCs w:val="24"/>
              </w:rPr>
              <w:t>If YES, do not treat and refer</w:t>
            </w:r>
          </w:p>
        </w:tc>
      </w:tr>
      <w:tr w:rsidR="00C613AF" w:rsidRPr="00A94F58" w:rsidTr="00477B40">
        <w:trPr>
          <w:trHeight w:val="851"/>
          <w:jc w:val="center"/>
        </w:trPr>
        <w:tc>
          <w:tcPr>
            <w:tcW w:w="5098" w:type="dxa"/>
            <w:tcBorders>
              <w:bottom w:val="single" w:sz="4" w:space="0" w:color="auto"/>
            </w:tcBorders>
            <w:shd w:val="clear" w:color="auto" w:fill="auto"/>
            <w:vAlign w:val="center"/>
          </w:tcPr>
          <w:p w:rsidR="00870EF1" w:rsidRPr="00870EF1" w:rsidRDefault="00870EF1" w:rsidP="00C613AF">
            <w:pPr>
              <w:tabs>
                <w:tab w:val="center" w:pos="4153"/>
                <w:tab w:val="right" w:pos="8306"/>
              </w:tabs>
              <w:spacing w:after="0" w:line="240" w:lineRule="auto"/>
              <w:rPr>
                <w:rFonts w:eastAsia="Times New Roman" w:cs="Arial"/>
                <w:sz w:val="6"/>
                <w:szCs w:val="6"/>
              </w:rPr>
            </w:pPr>
          </w:p>
          <w:p w:rsidR="00C613AF" w:rsidRDefault="00C613AF" w:rsidP="00C613AF">
            <w:pPr>
              <w:tabs>
                <w:tab w:val="center" w:pos="4153"/>
                <w:tab w:val="right" w:pos="8306"/>
              </w:tabs>
              <w:spacing w:after="0" w:line="240" w:lineRule="auto"/>
              <w:rPr>
                <w:rFonts w:eastAsia="Times New Roman" w:cs="Arial"/>
                <w:sz w:val="24"/>
                <w:szCs w:val="24"/>
              </w:rPr>
            </w:pPr>
            <w:r>
              <w:rPr>
                <w:rFonts w:eastAsia="Times New Roman" w:cs="Arial"/>
                <w:sz w:val="24"/>
                <w:szCs w:val="24"/>
              </w:rPr>
              <w:t>Has hypersensitivity to the active substance or any of the excipients (some generic desogestrel products contain soya and/or peanut oil)?</w:t>
            </w:r>
          </w:p>
          <w:p w:rsidR="00870EF1" w:rsidRPr="00870EF1" w:rsidRDefault="00870EF1" w:rsidP="00C613AF">
            <w:pPr>
              <w:tabs>
                <w:tab w:val="center" w:pos="4153"/>
                <w:tab w:val="right" w:pos="8306"/>
              </w:tabs>
              <w:spacing w:after="0" w:line="240" w:lineRule="auto"/>
              <w:rPr>
                <w:rFonts w:eastAsia="Times New Roman" w:cs="Arial"/>
                <w:sz w:val="6"/>
                <w:szCs w:val="6"/>
              </w:rPr>
            </w:pPr>
          </w:p>
        </w:tc>
        <w:sdt>
          <w:sdtPr>
            <w:rPr>
              <w:rFonts w:eastAsia="Times New Roman" w:cs="Arial"/>
              <w:sz w:val="24"/>
              <w:szCs w:val="24"/>
            </w:rPr>
            <w:id w:val="-1887644151"/>
          </w:sdtPr>
          <w:sdtEndPr/>
          <w:sdtContent>
            <w:tc>
              <w:tcPr>
                <w:tcW w:w="851" w:type="dxa"/>
                <w:tcBorders>
                  <w:bottom w:val="single" w:sz="4" w:space="0" w:color="auto"/>
                </w:tcBorders>
                <w:shd w:val="clear" w:color="auto" w:fill="auto"/>
                <w:vAlign w:val="center"/>
              </w:tcPr>
              <w:p w:rsidR="00C613AF" w:rsidRDefault="00C613AF" w:rsidP="00C613AF">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69804970"/>
          </w:sdtPr>
          <w:sdtEndPr/>
          <w:sdtContent>
            <w:tc>
              <w:tcPr>
                <w:tcW w:w="850" w:type="dxa"/>
                <w:tcBorders>
                  <w:bottom w:val="single" w:sz="4" w:space="0" w:color="auto"/>
                </w:tcBorders>
                <w:shd w:val="clear" w:color="auto" w:fill="auto"/>
                <w:vAlign w:val="center"/>
              </w:tcPr>
              <w:p w:rsidR="00C613AF" w:rsidRDefault="00C613AF" w:rsidP="00C613AF">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686" w:type="dxa"/>
            <w:tcBorders>
              <w:bottom w:val="single" w:sz="4" w:space="0" w:color="auto"/>
            </w:tcBorders>
            <w:shd w:val="clear" w:color="auto" w:fill="auto"/>
            <w:vAlign w:val="center"/>
          </w:tcPr>
          <w:p w:rsidR="00C613AF" w:rsidRPr="00997A85" w:rsidRDefault="00C613AF" w:rsidP="00C613AF">
            <w:pPr>
              <w:tabs>
                <w:tab w:val="center" w:pos="4153"/>
                <w:tab w:val="right" w:pos="8306"/>
              </w:tabs>
              <w:spacing w:after="0" w:line="240" w:lineRule="auto"/>
              <w:rPr>
                <w:rFonts w:eastAsia="Times New Roman" w:cs="Arial"/>
                <w:sz w:val="24"/>
                <w:szCs w:val="24"/>
              </w:rPr>
            </w:pPr>
            <w:r>
              <w:rPr>
                <w:rFonts w:eastAsia="Times New Roman" w:cs="Arial"/>
                <w:sz w:val="24"/>
                <w:szCs w:val="24"/>
              </w:rPr>
              <w:t>If YES, do not treat and refer</w:t>
            </w:r>
          </w:p>
        </w:tc>
      </w:tr>
      <w:tr w:rsidR="00C613AF" w:rsidRPr="00A94F58" w:rsidTr="00EA424F">
        <w:trPr>
          <w:trHeight w:val="851"/>
          <w:jc w:val="center"/>
        </w:trPr>
        <w:tc>
          <w:tcPr>
            <w:tcW w:w="5098" w:type="dxa"/>
            <w:tcBorders>
              <w:bottom w:val="single" w:sz="4" w:space="0" w:color="auto"/>
            </w:tcBorders>
            <w:shd w:val="clear" w:color="auto" w:fill="FFFFFF"/>
            <w:vAlign w:val="center"/>
          </w:tcPr>
          <w:p w:rsidR="00870EF1" w:rsidRDefault="00870EF1" w:rsidP="00C613AF">
            <w:pPr>
              <w:tabs>
                <w:tab w:val="center" w:pos="4153"/>
                <w:tab w:val="right" w:pos="8306"/>
              </w:tabs>
              <w:spacing w:after="0" w:line="240" w:lineRule="auto"/>
              <w:rPr>
                <w:rFonts w:eastAsia="Times New Roman" w:cs="Arial"/>
                <w:sz w:val="24"/>
                <w:szCs w:val="24"/>
              </w:rPr>
            </w:pPr>
          </w:p>
          <w:p w:rsidR="00C613AF" w:rsidRDefault="00C613AF" w:rsidP="00C613AF">
            <w:pPr>
              <w:tabs>
                <w:tab w:val="center" w:pos="4153"/>
                <w:tab w:val="right" w:pos="8306"/>
              </w:tabs>
              <w:spacing w:after="0" w:line="240" w:lineRule="auto"/>
              <w:rPr>
                <w:rFonts w:eastAsia="Times New Roman" w:cs="Arial"/>
                <w:sz w:val="24"/>
                <w:szCs w:val="24"/>
              </w:rPr>
            </w:pPr>
            <w:r>
              <w:rPr>
                <w:rFonts w:eastAsia="Times New Roman" w:cs="Arial"/>
                <w:sz w:val="24"/>
                <w:szCs w:val="24"/>
              </w:rPr>
              <w:t>Has experienced ill health related to previous hormonal contraception which cannot be attributed to oestrogen?</w:t>
            </w:r>
          </w:p>
          <w:p w:rsidR="00870EF1" w:rsidRPr="00995E01" w:rsidRDefault="00870EF1" w:rsidP="00C613AF">
            <w:pPr>
              <w:tabs>
                <w:tab w:val="center" w:pos="4153"/>
                <w:tab w:val="right" w:pos="8306"/>
              </w:tabs>
              <w:spacing w:after="0" w:line="240" w:lineRule="auto"/>
              <w:rPr>
                <w:rFonts w:eastAsia="Times New Roman" w:cs="Arial"/>
                <w:sz w:val="24"/>
                <w:szCs w:val="24"/>
              </w:rPr>
            </w:pPr>
          </w:p>
        </w:tc>
        <w:sdt>
          <w:sdtPr>
            <w:rPr>
              <w:rFonts w:eastAsia="Times New Roman" w:cs="Arial"/>
              <w:sz w:val="24"/>
              <w:szCs w:val="24"/>
            </w:rPr>
            <w:id w:val="2062744078"/>
          </w:sdtPr>
          <w:sdtEndPr/>
          <w:sdtContent>
            <w:tc>
              <w:tcPr>
                <w:tcW w:w="851" w:type="dxa"/>
                <w:tcBorders>
                  <w:bottom w:val="single" w:sz="4" w:space="0" w:color="auto"/>
                </w:tcBorders>
                <w:shd w:val="clear" w:color="auto" w:fill="FFFFFF"/>
                <w:vAlign w:val="center"/>
              </w:tcPr>
              <w:p w:rsidR="00C613AF" w:rsidRPr="00995E01" w:rsidRDefault="00C613AF" w:rsidP="00C613AF">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292951724"/>
          </w:sdtPr>
          <w:sdtEndPr/>
          <w:sdtContent>
            <w:tc>
              <w:tcPr>
                <w:tcW w:w="850" w:type="dxa"/>
                <w:tcBorders>
                  <w:bottom w:val="single" w:sz="4" w:space="0" w:color="auto"/>
                </w:tcBorders>
                <w:shd w:val="clear" w:color="auto" w:fill="FFFFFF"/>
                <w:vAlign w:val="center"/>
              </w:tcPr>
              <w:p w:rsidR="00C613AF" w:rsidRPr="00995E01" w:rsidRDefault="00C613AF" w:rsidP="00C613AF">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686" w:type="dxa"/>
            <w:shd w:val="clear" w:color="auto" w:fill="FFFFFF"/>
            <w:vAlign w:val="center"/>
          </w:tcPr>
          <w:p w:rsidR="00C613AF" w:rsidRPr="00995E01" w:rsidRDefault="00C613AF" w:rsidP="00C613AF">
            <w:pPr>
              <w:tabs>
                <w:tab w:val="center" w:pos="4153"/>
                <w:tab w:val="right" w:pos="8306"/>
              </w:tabs>
              <w:spacing w:after="0" w:line="240" w:lineRule="auto"/>
              <w:rPr>
                <w:rFonts w:eastAsia="Times New Roman" w:cs="Arial"/>
                <w:sz w:val="24"/>
                <w:szCs w:val="24"/>
              </w:rPr>
            </w:pPr>
            <w:r>
              <w:rPr>
                <w:rFonts w:eastAsia="Times New Roman" w:cs="Arial"/>
                <w:sz w:val="24"/>
                <w:szCs w:val="24"/>
              </w:rPr>
              <w:t>If YES, do not treat and refer</w:t>
            </w:r>
          </w:p>
        </w:tc>
      </w:tr>
      <w:tr w:rsidR="00C613AF" w:rsidRPr="00A94F58" w:rsidTr="00AE5432">
        <w:trPr>
          <w:trHeight w:val="851"/>
          <w:jc w:val="center"/>
        </w:trPr>
        <w:tc>
          <w:tcPr>
            <w:tcW w:w="5098" w:type="dxa"/>
            <w:tcBorders>
              <w:bottom w:val="single" w:sz="4" w:space="0" w:color="auto"/>
            </w:tcBorders>
            <w:shd w:val="clear" w:color="auto" w:fill="F2F2F2" w:themeFill="background1" w:themeFillShade="F2"/>
            <w:vAlign w:val="center"/>
          </w:tcPr>
          <w:p w:rsidR="00870EF1" w:rsidRPr="00870EF1" w:rsidRDefault="00870EF1" w:rsidP="00C613AF">
            <w:pPr>
              <w:tabs>
                <w:tab w:val="center" w:pos="4153"/>
                <w:tab w:val="right" w:pos="8306"/>
              </w:tabs>
              <w:spacing w:after="0" w:line="240" w:lineRule="auto"/>
              <w:rPr>
                <w:rFonts w:eastAsia="Times New Roman" w:cs="Arial"/>
                <w:sz w:val="6"/>
                <w:szCs w:val="6"/>
              </w:rPr>
            </w:pPr>
          </w:p>
          <w:p w:rsidR="00C613AF" w:rsidRDefault="00C613AF" w:rsidP="00C613AF">
            <w:pPr>
              <w:tabs>
                <w:tab w:val="center" w:pos="4153"/>
                <w:tab w:val="right" w:pos="8306"/>
              </w:tabs>
              <w:spacing w:after="0" w:line="240" w:lineRule="auto"/>
              <w:rPr>
                <w:rFonts w:eastAsia="Times New Roman" w:cs="Arial"/>
                <w:sz w:val="24"/>
                <w:szCs w:val="24"/>
              </w:rPr>
            </w:pPr>
            <w:r>
              <w:rPr>
                <w:rFonts w:eastAsia="Times New Roman" w:cs="Arial"/>
                <w:sz w:val="24"/>
                <w:szCs w:val="24"/>
              </w:rPr>
              <w:t>Has an underlying health condition which has been exacerbated by prev</w:t>
            </w:r>
            <w:r w:rsidR="00870EF1">
              <w:rPr>
                <w:rFonts w:eastAsia="Times New Roman" w:cs="Arial"/>
                <w:sz w:val="24"/>
                <w:szCs w:val="24"/>
              </w:rPr>
              <w:t>ious hormonal contraception use?</w:t>
            </w:r>
          </w:p>
          <w:p w:rsidR="00870EF1" w:rsidRPr="00870EF1" w:rsidRDefault="00870EF1" w:rsidP="00C613AF">
            <w:pPr>
              <w:tabs>
                <w:tab w:val="center" w:pos="4153"/>
                <w:tab w:val="right" w:pos="8306"/>
              </w:tabs>
              <w:spacing w:after="0" w:line="240" w:lineRule="auto"/>
              <w:rPr>
                <w:rFonts w:eastAsia="Times New Roman" w:cs="Arial"/>
                <w:sz w:val="6"/>
                <w:szCs w:val="6"/>
              </w:rPr>
            </w:pPr>
          </w:p>
        </w:tc>
        <w:sdt>
          <w:sdtPr>
            <w:rPr>
              <w:rFonts w:eastAsia="Times New Roman" w:cs="Arial"/>
              <w:sz w:val="24"/>
              <w:szCs w:val="24"/>
            </w:rPr>
            <w:id w:val="1052109290"/>
          </w:sdtPr>
          <w:sdtEndPr/>
          <w:sdtContent>
            <w:tc>
              <w:tcPr>
                <w:tcW w:w="851" w:type="dxa"/>
                <w:tcBorders>
                  <w:bottom w:val="single" w:sz="4" w:space="0" w:color="auto"/>
                </w:tcBorders>
                <w:shd w:val="clear" w:color="auto" w:fill="F2F2F2" w:themeFill="background1" w:themeFillShade="F2"/>
                <w:vAlign w:val="center"/>
              </w:tcPr>
              <w:p w:rsidR="00C613AF" w:rsidRDefault="00C613AF" w:rsidP="00C613AF">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523121044"/>
          </w:sdtPr>
          <w:sdtEndPr/>
          <w:sdtContent>
            <w:tc>
              <w:tcPr>
                <w:tcW w:w="850" w:type="dxa"/>
                <w:tcBorders>
                  <w:bottom w:val="single" w:sz="4" w:space="0" w:color="auto"/>
                </w:tcBorders>
                <w:shd w:val="clear" w:color="auto" w:fill="F2F2F2" w:themeFill="background1" w:themeFillShade="F2"/>
                <w:vAlign w:val="center"/>
              </w:tcPr>
              <w:p w:rsidR="00C613AF" w:rsidRDefault="00C613AF" w:rsidP="00C613AF">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686" w:type="dxa"/>
            <w:shd w:val="clear" w:color="auto" w:fill="F2F2F2" w:themeFill="background1" w:themeFillShade="F2"/>
            <w:vAlign w:val="center"/>
          </w:tcPr>
          <w:p w:rsidR="00C613AF" w:rsidRPr="00995E01" w:rsidRDefault="00C613AF" w:rsidP="00C613AF">
            <w:pPr>
              <w:tabs>
                <w:tab w:val="center" w:pos="4153"/>
                <w:tab w:val="right" w:pos="8306"/>
              </w:tabs>
              <w:spacing w:after="0" w:line="240" w:lineRule="auto"/>
              <w:rPr>
                <w:rFonts w:eastAsia="Times New Roman" w:cs="Arial"/>
                <w:sz w:val="24"/>
                <w:szCs w:val="24"/>
              </w:rPr>
            </w:pPr>
            <w:r>
              <w:rPr>
                <w:rFonts w:eastAsia="Times New Roman" w:cs="Arial"/>
                <w:sz w:val="24"/>
                <w:szCs w:val="24"/>
              </w:rPr>
              <w:t>If YES, do not treat and refer</w:t>
            </w:r>
          </w:p>
        </w:tc>
      </w:tr>
      <w:tr w:rsidR="00C613AF" w:rsidRPr="00A94F58" w:rsidTr="00EA424F">
        <w:trPr>
          <w:trHeight w:val="851"/>
          <w:jc w:val="center"/>
        </w:trPr>
        <w:tc>
          <w:tcPr>
            <w:tcW w:w="5098" w:type="dxa"/>
            <w:tcBorders>
              <w:bottom w:val="single" w:sz="4" w:space="0" w:color="auto"/>
            </w:tcBorders>
            <w:shd w:val="clear" w:color="auto" w:fill="FFFFFF"/>
            <w:vAlign w:val="center"/>
          </w:tcPr>
          <w:p w:rsidR="00C613AF" w:rsidRDefault="00C613AF" w:rsidP="00C613AF">
            <w:pPr>
              <w:tabs>
                <w:tab w:val="center" w:pos="4153"/>
                <w:tab w:val="right" w:pos="8306"/>
              </w:tabs>
              <w:spacing w:after="0" w:line="240" w:lineRule="auto"/>
              <w:rPr>
                <w:rFonts w:eastAsia="Times New Roman" w:cs="Arial"/>
                <w:sz w:val="24"/>
                <w:szCs w:val="24"/>
              </w:rPr>
            </w:pPr>
            <w:r>
              <w:rPr>
                <w:rFonts w:eastAsia="Times New Roman" w:cs="Arial"/>
                <w:sz w:val="24"/>
                <w:szCs w:val="24"/>
              </w:rPr>
              <w:t>Has severe liver cirrhosis with abnormal LFTs or a liver tumour (adenoma or carcinoma)?</w:t>
            </w:r>
          </w:p>
        </w:tc>
        <w:sdt>
          <w:sdtPr>
            <w:rPr>
              <w:rFonts w:eastAsia="Times New Roman" w:cs="Arial"/>
              <w:sz w:val="24"/>
              <w:szCs w:val="24"/>
            </w:rPr>
            <w:id w:val="-180276448"/>
          </w:sdtPr>
          <w:sdtEndPr/>
          <w:sdtContent>
            <w:tc>
              <w:tcPr>
                <w:tcW w:w="851" w:type="dxa"/>
                <w:tcBorders>
                  <w:bottom w:val="single" w:sz="4" w:space="0" w:color="auto"/>
                </w:tcBorders>
                <w:shd w:val="clear" w:color="auto" w:fill="FFFFFF"/>
                <w:vAlign w:val="center"/>
              </w:tcPr>
              <w:p w:rsidR="00C613AF" w:rsidRDefault="00C613AF" w:rsidP="00C613AF">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699626991"/>
          </w:sdtPr>
          <w:sdtEndPr/>
          <w:sdtContent>
            <w:tc>
              <w:tcPr>
                <w:tcW w:w="850" w:type="dxa"/>
                <w:tcBorders>
                  <w:bottom w:val="single" w:sz="4" w:space="0" w:color="auto"/>
                </w:tcBorders>
                <w:shd w:val="clear" w:color="auto" w:fill="FFFFFF"/>
                <w:vAlign w:val="center"/>
              </w:tcPr>
              <w:p w:rsidR="00C613AF" w:rsidRDefault="00C613AF" w:rsidP="00C613AF">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686" w:type="dxa"/>
            <w:shd w:val="clear" w:color="auto" w:fill="FFFFFF"/>
            <w:vAlign w:val="center"/>
          </w:tcPr>
          <w:p w:rsidR="00C613AF" w:rsidRPr="00995E01" w:rsidRDefault="00C613AF" w:rsidP="00C613AF">
            <w:pPr>
              <w:tabs>
                <w:tab w:val="center" w:pos="4153"/>
                <w:tab w:val="right" w:pos="8306"/>
              </w:tabs>
              <w:spacing w:after="0" w:line="240" w:lineRule="auto"/>
              <w:rPr>
                <w:rFonts w:eastAsia="Times New Roman" w:cs="Arial"/>
                <w:sz w:val="24"/>
                <w:szCs w:val="24"/>
              </w:rPr>
            </w:pPr>
            <w:r>
              <w:rPr>
                <w:rFonts w:eastAsia="Times New Roman" w:cs="Arial"/>
                <w:sz w:val="24"/>
                <w:szCs w:val="24"/>
              </w:rPr>
              <w:t>If YES, do not treat and refer</w:t>
            </w:r>
          </w:p>
        </w:tc>
      </w:tr>
      <w:tr w:rsidR="00C613AF" w:rsidRPr="00A94F58" w:rsidTr="00AE5432">
        <w:trPr>
          <w:trHeight w:val="851"/>
          <w:jc w:val="center"/>
        </w:trPr>
        <w:tc>
          <w:tcPr>
            <w:tcW w:w="5098" w:type="dxa"/>
            <w:tcBorders>
              <w:bottom w:val="single" w:sz="4" w:space="0" w:color="auto"/>
            </w:tcBorders>
            <w:shd w:val="clear" w:color="auto" w:fill="F2F2F2" w:themeFill="background1" w:themeFillShade="F2"/>
            <w:vAlign w:val="center"/>
          </w:tcPr>
          <w:p w:rsidR="00870EF1" w:rsidRDefault="00C613AF" w:rsidP="00C613AF">
            <w:pPr>
              <w:tabs>
                <w:tab w:val="center" w:pos="4153"/>
                <w:tab w:val="right" w:pos="8306"/>
              </w:tabs>
              <w:spacing w:after="0" w:line="240" w:lineRule="auto"/>
              <w:rPr>
                <w:rFonts w:eastAsia="Times New Roman" w:cs="Arial"/>
                <w:sz w:val="24"/>
                <w:szCs w:val="24"/>
              </w:rPr>
            </w:pPr>
            <w:r>
              <w:rPr>
                <w:rFonts w:eastAsia="Times New Roman" w:cs="Arial"/>
                <w:sz w:val="24"/>
                <w:szCs w:val="24"/>
              </w:rPr>
              <w:t>Has or had a known hormone dependent malignancy e.g. breast cancer?</w:t>
            </w:r>
          </w:p>
        </w:tc>
        <w:sdt>
          <w:sdtPr>
            <w:rPr>
              <w:rFonts w:eastAsia="Times New Roman" w:cs="Arial"/>
              <w:sz w:val="24"/>
              <w:szCs w:val="24"/>
            </w:rPr>
            <w:id w:val="400944944"/>
          </w:sdtPr>
          <w:sdtEndPr/>
          <w:sdtContent>
            <w:tc>
              <w:tcPr>
                <w:tcW w:w="851" w:type="dxa"/>
                <w:tcBorders>
                  <w:bottom w:val="single" w:sz="4" w:space="0" w:color="auto"/>
                </w:tcBorders>
                <w:shd w:val="clear" w:color="auto" w:fill="F2F2F2" w:themeFill="background1" w:themeFillShade="F2"/>
                <w:vAlign w:val="center"/>
              </w:tcPr>
              <w:p w:rsidR="00C613AF" w:rsidRDefault="00C613AF" w:rsidP="00C613AF">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760791046"/>
          </w:sdtPr>
          <w:sdtEndPr/>
          <w:sdtContent>
            <w:tc>
              <w:tcPr>
                <w:tcW w:w="850" w:type="dxa"/>
                <w:tcBorders>
                  <w:bottom w:val="single" w:sz="4" w:space="0" w:color="auto"/>
                </w:tcBorders>
                <w:shd w:val="clear" w:color="auto" w:fill="F2F2F2" w:themeFill="background1" w:themeFillShade="F2"/>
                <w:vAlign w:val="center"/>
              </w:tcPr>
              <w:p w:rsidR="00C613AF" w:rsidRDefault="00C613AF" w:rsidP="00C613AF">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686" w:type="dxa"/>
            <w:tcBorders>
              <w:bottom w:val="single" w:sz="4" w:space="0" w:color="auto"/>
            </w:tcBorders>
            <w:shd w:val="clear" w:color="auto" w:fill="F2F2F2" w:themeFill="background1" w:themeFillShade="F2"/>
            <w:vAlign w:val="center"/>
          </w:tcPr>
          <w:p w:rsidR="00C613AF" w:rsidRPr="00995E01" w:rsidRDefault="00C613AF" w:rsidP="00C613AF">
            <w:pPr>
              <w:tabs>
                <w:tab w:val="center" w:pos="4153"/>
                <w:tab w:val="right" w:pos="8306"/>
              </w:tabs>
              <w:spacing w:after="0" w:line="240" w:lineRule="auto"/>
              <w:rPr>
                <w:rFonts w:eastAsia="Times New Roman" w:cs="Arial"/>
                <w:sz w:val="24"/>
                <w:szCs w:val="24"/>
              </w:rPr>
            </w:pPr>
            <w:r>
              <w:rPr>
                <w:rFonts w:eastAsia="Times New Roman" w:cs="Arial"/>
                <w:sz w:val="24"/>
                <w:szCs w:val="24"/>
              </w:rPr>
              <w:t>If YES, do not treat and refer</w:t>
            </w:r>
          </w:p>
        </w:tc>
      </w:tr>
    </w:tbl>
    <w:p w:rsidR="00362AD3" w:rsidRDefault="00362AD3">
      <w:r>
        <w:br w:type="page"/>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851"/>
        <w:gridCol w:w="850"/>
        <w:gridCol w:w="3686"/>
      </w:tblGrid>
      <w:tr w:rsidR="0025405E" w:rsidRPr="00A94F58" w:rsidTr="00565BD5">
        <w:trPr>
          <w:trHeight w:val="397"/>
          <w:jc w:val="center"/>
        </w:trPr>
        <w:tc>
          <w:tcPr>
            <w:tcW w:w="5098" w:type="dxa"/>
            <w:tcBorders>
              <w:bottom w:val="single" w:sz="4" w:space="0" w:color="auto"/>
            </w:tcBorders>
            <w:shd w:val="clear" w:color="auto" w:fill="9CC2E5" w:themeFill="accent1" w:themeFillTint="99"/>
          </w:tcPr>
          <w:p w:rsidR="0025405E" w:rsidRDefault="00362AD3" w:rsidP="0025405E">
            <w:pPr>
              <w:tabs>
                <w:tab w:val="center" w:pos="4153"/>
                <w:tab w:val="right" w:pos="8306"/>
              </w:tabs>
              <w:spacing w:after="0" w:line="240" w:lineRule="auto"/>
              <w:rPr>
                <w:rFonts w:eastAsia="Times New Roman" w:cs="Arial"/>
                <w:sz w:val="24"/>
                <w:szCs w:val="24"/>
              </w:rPr>
            </w:pPr>
            <w:r>
              <w:lastRenderedPageBreak/>
              <w:br w:type="page"/>
            </w:r>
            <w:r w:rsidR="0025405E">
              <w:rPr>
                <w:rFonts w:eastAsia="Times New Roman" w:cs="Arial"/>
                <w:b/>
                <w:sz w:val="24"/>
                <w:szCs w:val="24"/>
              </w:rPr>
              <w:t>CRITERIA FOR EXCLUSION (Proceed if all ‘NO’)</w:t>
            </w:r>
          </w:p>
        </w:tc>
        <w:tc>
          <w:tcPr>
            <w:tcW w:w="851" w:type="dxa"/>
            <w:tcBorders>
              <w:bottom w:val="single" w:sz="4" w:space="0" w:color="auto"/>
            </w:tcBorders>
            <w:shd w:val="clear" w:color="auto" w:fill="9CC2E5" w:themeFill="accent1" w:themeFillTint="99"/>
          </w:tcPr>
          <w:p w:rsidR="0025405E" w:rsidRDefault="0025405E" w:rsidP="0025405E">
            <w:pPr>
              <w:tabs>
                <w:tab w:val="center" w:pos="4153"/>
                <w:tab w:val="right" w:pos="8306"/>
              </w:tabs>
              <w:spacing w:after="0" w:line="240" w:lineRule="auto"/>
              <w:jc w:val="center"/>
              <w:rPr>
                <w:rFonts w:eastAsia="Times New Roman" w:cs="Arial"/>
                <w:sz w:val="24"/>
                <w:szCs w:val="24"/>
              </w:rPr>
            </w:pPr>
            <w:r w:rsidRPr="00405537">
              <w:rPr>
                <w:rFonts w:eastAsia="Times New Roman" w:cs="Arial"/>
                <w:b/>
                <w:sz w:val="24"/>
                <w:szCs w:val="24"/>
              </w:rPr>
              <w:t>Yes</w:t>
            </w:r>
          </w:p>
        </w:tc>
        <w:tc>
          <w:tcPr>
            <w:tcW w:w="850" w:type="dxa"/>
            <w:tcBorders>
              <w:bottom w:val="single" w:sz="4" w:space="0" w:color="auto"/>
            </w:tcBorders>
            <w:shd w:val="clear" w:color="auto" w:fill="9CC2E5" w:themeFill="accent1" w:themeFillTint="99"/>
          </w:tcPr>
          <w:p w:rsidR="0025405E" w:rsidRDefault="0025405E" w:rsidP="0025405E">
            <w:pPr>
              <w:tabs>
                <w:tab w:val="center" w:pos="4153"/>
                <w:tab w:val="right" w:pos="8306"/>
              </w:tabs>
              <w:spacing w:after="0" w:line="240" w:lineRule="auto"/>
              <w:jc w:val="center"/>
              <w:rPr>
                <w:rFonts w:eastAsia="Times New Roman" w:cs="Arial"/>
                <w:sz w:val="24"/>
                <w:szCs w:val="24"/>
              </w:rPr>
            </w:pPr>
            <w:r w:rsidRPr="00405537">
              <w:rPr>
                <w:rFonts w:eastAsia="Times New Roman" w:cs="Arial"/>
                <w:b/>
                <w:sz w:val="24"/>
                <w:szCs w:val="24"/>
              </w:rPr>
              <w:t>No</w:t>
            </w:r>
          </w:p>
        </w:tc>
        <w:tc>
          <w:tcPr>
            <w:tcW w:w="3686" w:type="dxa"/>
            <w:shd w:val="clear" w:color="auto" w:fill="9CC2E5" w:themeFill="accent1" w:themeFillTint="99"/>
          </w:tcPr>
          <w:p w:rsidR="0025405E" w:rsidRDefault="0025405E" w:rsidP="007C1186">
            <w:pPr>
              <w:tabs>
                <w:tab w:val="center" w:pos="4153"/>
                <w:tab w:val="right" w:pos="8306"/>
              </w:tabs>
              <w:spacing w:after="0" w:line="240" w:lineRule="auto"/>
              <w:jc w:val="center"/>
              <w:rPr>
                <w:rFonts w:eastAsia="Times New Roman" w:cs="Arial"/>
                <w:sz w:val="24"/>
                <w:szCs w:val="24"/>
              </w:rPr>
            </w:pPr>
            <w:r w:rsidRPr="00405537">
              <w:rPr>
                <w:rFonts w:eastAsia="Times New Roman" w:cs="Arial"/>
                <w:b/>
                <w:sz w:val="24"/>
                <w:szCs w:val="24"/>
              </w:rPr>
              <w:t>Actions</w:t>
            </w:r>
          </w:p>
        </w:tc>
      </w:tr>
      <w:tr w:rsidR="00C613AF" w:rsidRPr="00A94F58" w:rsidTr="00EA424F">
        <w:trPr>
          <w:trHeight w:val="851"/>
          <w:jc w:val="center"/>
        </w:trPr>
        <w:tc>
          <w:tcPr>
            <w:tcW w:w="5098" w:type="dxa"/>
            <w:tcBorders>
              <w:bottom w:val="single" w:sz="4" w:space="0" w:color="auto"/>
            </w:tcBorders>
            <w:shd w:val="clear" w:color="auto" w:fill="FFFFFF"/>
            <w:vAlign w:val="center"/>
          </w:tcPr>
          <w:p w:rsidR="00C613AF" w:rsidRDefault="00C613AF" w:rsidP="00C613AF">
            <w:pPr>
              <w:tabs>
                <w:tab w:val="center" w:pos="4153"/>
                <w:tab w:val="right" w:pos="8306"/>
              </w:tabs>
              <w:spacing w:after="0" w:line="240" w:lineRule="auto"/>
              <w:rPr>
                <w:rFonts w:eastAsia="Times New Roman" w:cs="Arial"/>
                <w:sz w:val="24"/>
                <w:szCs w:val="24"/>
              </w:rPr>
            </w:pPr>
            <w:r>
              <w:rPr>
                <w:rFonts w:eastAsia="Times New Roman" w:cs="Arial"/>
                <w:sz w:val="24"/>
                <w:szCs w:val="24"/>
              </w:rPr>
              <w:t>Has known acute porphyria?</w:t>
            </w:r>
          </w:p>
        </w:tc>
        <w:sdt>
          <w:sdtPr>
            <w:rPr>
              <w:rFonts w:eastAsia="Times New Roman" w:cs="Arial"/>
              <w:sz w:val="24"/>
              <w:szCs w:val="24"/>
            </w:rPr>
            <w:id w:val="1471095071"/>
          </w:sdtPr>
          <w:sdtEndPr/>
          <w:sdtContent>
            <w:tc>
              <w:tcPr>
                <w:tcW w:w="851" w:type="dxa"/>
                <w:tcBorders>
                  <w:bottom w:val="single" w:sz="4" w:space="0" w:color="auto"/>
                </w:tcBorders>
                <w:shd w:val="clear" w:color="auto" w:fill="FFFFFF"/>
                <w:vAlign w:val="center"/>
              </w:tcPr>
              <w:p w:rsidR="00C613AF" w:rsidRDefault="00C613AF" w:rsidP="00C613AF">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38353002"/>
          </w:sdtPr>
          <w:sdtEndPr/>
          <w:sdtContent>
            <w:tc>
              <w:tcPr>
                <w:tcW w:w="850" w:type="dxa"/>
                <w:tcBorders>
                  <w:bottom w:val="single" w:sz="4" w:space="0" w:color="auto"/>
                </w:tcBorders>
                <w:shd w:val="clear" w:color="auto" w:fill="FFFFFF"/>
                <w:vAlign w:val="center"/>
              </w:tcPr>
              <w:p w:rsidR="00C613AF" w:rsidRDefault="00C613AF" w:rsidP="00C613AF">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686" w:type="dxa"/>
            <w:shd w:val="clear" w:color="auto" w:fill="FFFFFF"/>
            <w:vAlign w:val="center"/>
          </w:tcPr>
          <w:p w:rsidR="00C613AF" w:rsidRPr="00995E01" w:rsidRDefault="00C613AF" w:rsidP="00C613AF">
            <w:pPr>
              <w:tabs>
                <w:tab w:val="center" w:pos="4153"/>
                <w:tab w:val="right" w:pos="8306"/>
              </w:tabs>
              <w:spacing w:after="0" w:line="240" w:lineRule="auto"/>
              <w:rPr>
                <w:rFonts w:eastAsia="Times New Roman" w:cs="Arial"/>
                <w:sz w:val="24"/>
                <w:szCs w:val="24"/>
              </w:rPr>
            </w:pPr>
            <w:r>
              <w:rPr>
                <w:rFonts w:eastAsia="Times New Roman" w:cs="Arial"/>
                <w:sz w:val="24"/>
                <w:szCs w:val="24"/>
              </w:rPr>
              <w:t>If YES, do not treat and refer</w:t>
            </w:r>
          </w:p>
        </w:tc>
      </w:tr>
      <w:tr w:rsidR="00C613AF" w:rsidRPr="00A94F58" w:rsidTr="00EA424F">
        <w:trPr>
          <w:trHeight w:val="851"/>
          <w:jc w:val="center"/>
        </w:trPr>
        <w:tc>
          <w:tcPr>
            <w:tcW w:w="5098" w:type="dxa"/>
            <w:tcBorders>
              <w:bottom w:val="single" w:sz="4" w:space="0" w:color="auto"/>
            </w:tcBorders>
            <w:shd w:val="clear" w:color="auto" w:fill="FFFFFF"/>
            <w:vAlign w:val="center"/>
          </w:tcPr>
          <w:p w:rsidR="00C613AF" w:rsidRDefault="00C613AF" w:rsidP="00C613AF">
            <w:pPr>
              <w:tabs>
                <w:tab w:val="center" w:pos="4153"/>
                <w:tab w:val="right" w:pos="8306"/>
              </w:tabs>
              <w:spacing w:after="0" w:line="240" w:lineRule="auto"/>
              <w:rPr>
                <w:rFonts w:eastAsia="Times New Roman" w:cs="Arial"/>
                <w:sz w:val="24"/>
                <w:szCs w:val="24"/>
              </w:rPr>
            </w:pPr>
            <w:r w:rsidRPr="00B03FDD">
              <w:rPr>
                <w:rFonts w:eastAsia="Times New Roman" w:cs="Arial"/>
                <w:sz w:val="24"/>
                <w:szCs w:val="24"/>
              </w:rPr>
              <w:t xml:space="preserve">Currently using enzyme-inducing drugs / herbal products or within 4 weeks of stopping them – check the latest edition of the British National Formulary (BNF) </w:t>
            </w:r>
            <w:hyperlink r:id="rId9" w:history="1">
              <w:r w:rsidRPr="00B03FDD">
                <w:rPr>
                  <w:rFonts w:eastAsia="Times New Roman" w:cs="Arial"/>
                  <w:sz w:val="24"/>
                  <w:szCs w:val="24"/>
                </w:rPr>
                <w:t>www.bnf.org</w:t>
              </w:r>
            </w:hyperlink>
            <w:r w:rsidRPr="00B03FDD">
              <w:rPr>
                <w:rFonts w:eastAsia="Times New Roman" w:cs="Arial"/>
                <w:sz w:val="24"/>
                <w:szCs w:val="24"/>
              </w:rPr>
              <w:t xml:space="preserve"> or individual product SPC </w:t>
            </w:r>
            <w:hyperlink r:id="rId10" w:history="1">
              <w:r w:rsidRPr="00B03FDD">
                <w:rPr>
                  <w:rFonts w:eastAsia="Times New Roman" w:cs="Arial"/>
                  <w:sz w:val="24"/>
                  <w:szCs w:val="24"/>
                </w:rPr>
                <w:t>http://www.medicines.org.uk</w:t>
              </w:r>
            </w:hyperlink>
            <w:r w:rsidRPr="00B03FDD">
              <w:rPr>
                <w:rFonts w:eastAsia="Times New Roman" w:cs="Arial"/>
                <w:sz w:val="24"/>
                <w:szCs w:val="24"/>
              </w:rPr>
              <w:t>, FSRH guidance and the HIV Drug Interactions website (</w:t>
            </w:r>
            <w:hyperlink r:id="rId11" w:history="1">
              <w:r w:rsidRPr="00B03FDD">
                <w:rPr>
                  <w:rFonts w:eastAsia="Times New Roman"/>
                  <w:sz w:val="24"/>
                  <w:szCs w:val="24"/>
                </w:rPr>
                <w:t>www.hiv-druginteractions.org</w:t>
              </w:r>
            </w:hyperlink>
            <w:r w:rsidRPr="00B03FDD">
              <w:rPr>
                <w:rFonts w:eastAsia="Times New Roman" w:cs="Arial"/>
                <w:sz w:val="24"/>
                <w:szCs w:val="24"/>
              </w:rPr>
              <w:t>)</w:t>
            </w:r>
            <w:r>
              <w:rPr>
                <w:rFonts w:eastAsia="Times New Roman" w:cs="Arial"/>
                <w:sz w:val="24"/>
                <w:szCs w:val="24"/>
              </w:rPr>
              <w:t>?</w:t>
            </w:r>
          </w:p>
          <w:p w:rsidR="00813E0C" w:rsidRDefault="00813E0C" w:rsidP="00C613AF">
            <w:pPr>
              <w:tabs>
                <w:tab w:val="center" w:pos="4153"/>
                <w:tab w:val="right" w:pos="8306"/>
              </w:tabs>
              <w:spacing w:after="0" w:line="240" w:lineRule="auto"/>
              <w:rPr>
                <w:rFonts w:eastAsia="Times New Roman" w:cs="Arial"/>
                <w:sz w:val="24"/>
                <w:szCs w:val="24"/>
              </w:rPr>
            </w:pPr>
          </w:p>
        </w:tc>
        <w:sdt>
          <w:sdtPr>
            <w:rPr>
              <w:rFonts w:eastAsia="Times New Roman" w:cs="Arial"/>
              <w:sz w:val="24"/>
              <w:szCs w:val="24"/>
            </w:rPr>
            <w:id w:val="1948503517"/>
          </w:sdtPr>
          <w:sdtEndPr/>
          <w:sdtContent>
            <w:tc>
              <w:tcPr>
                <w:tcW w:w="851" w:type="dxa"/>
                <w:tcBorders>
                  <w:bottom w:val="single" w:sz="4" w:space="0" w:color="auto"/>
                </w:tcBorders>
                <w:shd w:val="clear" w:color="auto" w:fill="FFFFFF"/>
                <w:vAlign w:val="center"/>
              </w:tcPr>
              <w:p w:rsidR="00C613AF" w:rsidRDefault="00C613AF" w:rsidP="00C613AF">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278998438"/>
          </w:sdtPr>
          <w:sdtEndPr/>
          <w:sdtContent>
            <w:tc>
              <w:tcPr>
                <w:tcW w:w="850" w:type="dxa"/>
                <w:tcBorders>
                  <w:bottom w:val="single" w:sz="4" w:space="0" w:color="auto"/>
                </w:tcBorders>
                <w:shd w:val="clear" w:color="auto" w:fill="FFFFFF"/>
                <w:vAlign w:val="center"/>
              </w:tcPr>
              <w:p w:rsidR="00C613AF" w:rsidRDefault="00C613AF" w:rsidP="00C613AF">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686" w:type="dxa"/>
            <w:shd w:val="clear" w:color="auto" w:fill="FFFFFF"/>
            <w:vAlign w:val="center"/>
          </w:tcPr>
          <w:p w:rsidR="00C613AF" w:rsidRPr="00995E01" w:rsidRDefault="00C613AF" w:rsidP="00C613AF">
            <w:pPr>
              <w:tabs>
                <w:tab w:val="center" w:pos="4153"/>
                <w:tab w:val="right" w:pos="8306"/>
              </w:tabs>
              <w:spacing w:after="0" w:line="240" w:lineRule="auto"/>
              <w:rPr>
                <w:rFonts w:eastAsia="Times New Roman" w:cs="Arial"/>
                <w:sz w:val="24"/>
                <w:szCs w:val="24"/>
              </w:rPr>
            </w:pPr>
            <w:r>
              <w:rPr>
                <w:rFonts w:eastAsia="Times New Roman" w:cs="Arial"/>
                <w:sz w:val="24"/>
                <w:szCs w:val="24"/>
              </w:rPr>
              <w:t>If YES, do not treat and refer</w:t>
            </w:r>
          </w:p>
        </w:tc>
      </w:tr>
      <w:tr w:rsidR="00C613AF" w:rsidRPr="00A94F58" w:rsidTr="00AE5432">
        <w:trPr>
          <w:trHeight w:val="851"/>
          <w:jc w:val="center"/>
        </w:trPr>
        <w:tc>
          <w:tcPr>
            <w:tcW w:w="5098" w:type="dxa"/>
            <w:tcBorders>
              <w:bottom w:val="single" w:sz="4" w:space="0" w:color="auto"/>
            </w:tcBorders>
            <w:shd w:val="clear" w:color="auto" w:fill="F2F2F2" w:themeFill="background1" w:themeFillShade="F2"/>
            <w:vAlign w:val="center"/>
          </w:tcPr>
          <w:p w:rsidR="00C613AF" w:rsidRDefault="00C613AF" w:rsidP="00C613AF">
            <w:pPr>
              <w:tabs>
                <w:tab w:val="center" w:pos="4153"/>
                <w:tab w:val="right" w:pos="8306"/>
              </w:tabs>
              <w:spacing w:after="0" w:line="240" w:lineRule="auto"/>
              <w:rPr>
                <w:rFonts w:eastAsia="Times New Roman" w:cs="Arial"/>
                <w:sz w:val="24"/>
                <w:szCs w:val="24"/>
              </w:rPr>
            </w:pPr>
            <w:r>
              <w:rPr>
                <w:rFonts w:eastAsia="Times New Roman" w:cs="Arial"/>
                <w:sz w:val="24"/>
                <w:szCs w:val="24"/>
              </w:rPr>
              <w:t>Any bariatric or other surgery resulting in malabsorption from the gastrointestinal tract?</w:t>
            </w:r>
          </w:p>
        </w:tc>
        <w:sdt>
          <w:sdtPr>
            <w:rPr>
              <w:rFonts w:eastAsia="Times New Roman" w:cs="Arial"/>
              <w:sz w:val="24"/>
              <w:szCs w:val="24"/>
            </w:rPr>
            <w:id w:val="1241914922"/>
          </w:sdtPr>
          <w:sdtEndPr/>
          <w:sdtContent>
            <w:tc>
              <w:tcPr>
                <w:tcW w:w="851" w:type="dxa"/>
                <w:tcBorders>
                  <w:bottom w:val="single" w:sz="4" w:space="0" w:color="auto"/>
                </w:tcBorders>
                <w:shd w:val="clear" w:color="auto" w:fill="F2F2F2" w:themeFill="background1" w:themeFillShade="F2"/>
                <w:vAlign w:val="center"/>
              </w:tcPr>
              <w:p w:rsidR="00C613AF" w:rsidRDefault="00C613AF" w:rsidP="00C613AF">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72944841"/>
          </w:sdtPr>
          <w:sdtEndPr/>
          <w:sdtContent>
            <w:tc>
              <w:tcPr>
                <w:tcW w:w="850" w:type="dxa"/>
                <w:tcBorders>
                  <w:bottom w:val="single" w:sz="4" w:space="0" w:color="auto"/>
                </w:tcBorders>
                <w:shd w:val="clear" w:color="auto" w:fill="F2F2F2" w:themeFill="background1" w:themeFillShade="F2"/>
                <w:vAlign w:val="center"/>
              </w:tcPr>
              <w:p w:rsidR="00C613AF" w:rsidRDefault="00C613AF" w:rsidP="00C613AF">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686" w:type="dxa"/>
            <w:shd w:val="clear" w:color="auto" w:fill="F2F2F2" w:themeFill="background1" w:themeFillShade="F2"/>
            <w:vAlign w:val="center"/>
          </w:tcPr>
          <w:p w:rsidR="00C613AF" w:rsidRPr="00995E01" w:rsidRDefault="00C613AF" w:rsidP="00C613AF">
            <w:pPr>
              <w:tabs>
                <w:tab w:val="center" w:pos="4153"/>
                <w:tab w:val="right" w:pos="8306"/>
              </w:tabs>
              <w:spacing w:after="0" w:line="240" w:lineRule="auto"/>
              <w:rPr>
                <w:rFonts w:eastAsia="Times New Roman" w:cs="Arial"/>
                <w:sz w:val="24"/>
                <w:szCs w:val="24"/>
              </w:rPr>
            </w:pPr>
            <w:r>
              <w:rPr>
                <w:rFonts w:eastAsia="Times New Roman" w:cs="Arial"/>
                <w:sz w:val="24"/>
                <w:szCs w:val="24"/>
              </w:rPr>
              <w:t>If YES, do not treat and refer</w:t>
            </w:r>
          </w:p>
        </w:tc>
      </w:tr>
    </w:tbl>
    <w:tbl>
      <w:tblPr>
        <w:tblpPr w:leftFromText="180" w:rightFromText="180" w:vertAnchor="text" w:horzAnchor="margin" w:tblpX="108" w:tblpY="127"/>
        <w:tblW w:w="10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0"/>
        <w:gridCol w:w="851"/>
        <w:gridCol w:w="850"/>
        <w:gridCol w:w="3686"/>
      </w:tblGrid>
      <w:tr w:rsidR="00E45A4A" w:rsidRPr="00A94F58" w:rsidTr="00215EE8">
        <w:trPr>
          <w:trHeight w:hRule="exact" w:val="316"/>
        </w:trPr>
        <w:tc>
          <w:tcPr>
            <w:tcW w:w="4990" w:type="dxa"/>
            <w:shd w:val="clear" w:color="auto" w:fill="9CC2E5" w:themeFill="accent1" w:themeFillTint="99"/>
          </w:tcPr>
          <w:p w:rsidR="00E45A4A" w:rsidRPr="00405537" w:rsidRDefault="009B2F49" w:rsidP="00215EE8">
            <w:pPr>
              <w:tabs>
                <w:tab w:val="center" w:pos="4153"/>
                <w:tab w:val="right" w:pos="8306"/>
              </w:tabs>
              <w:spacing w:after="0" w:line="240" w:lineRule="auto"/>
              <w:jc w:val="center"/>
              <w:rPr>
                <w:rFonts w:eastAsia="Times New Roman" w:cs="Arial"/>
                <w:b/>
                <w:sz w:val="24"/>
                <w:szCs w:val="24"/>
              </w:rPr>
            </w:pPr>
            <w:proofErr w:type="gramStart"/>
            <w:r>
              <w:rPr>
                <w:rFonts w:eastAsia="Times New Roman" w:cs="Arial"/>
                <w:b/>
                <w:sz w:val="24"/>
                <w:szCs w:val="24"/>
              </w:rPr>
              <w:t>SUITABILITY  OF</w:t>
            </w:r>
            <w:proofErr w:type="gramEnd"/>
            <w:r>
              <w:rPr>
                <w:rFonts w:eastAsia="Times New Roman" w:cs="Arial"/>
                <w:b/>
                <w:sz w:val="24"/>
                <w:szCs w:val="24"/>
              </w:rPr>
              <w:t xml:space="preserve"> DESOGESTREL?</w:t>
            </w:r>
          </w:p>
        </w:tc>
        <w:tc>
          <w:tcPr>
            <w:tcW w:w="851" w:type="dxa"/>
            <w:shd w:val="clear" w:color="auto" w:fill="9CC2E5" w:themeFill="accent1" w:themeFillTint="99"/>
          </w:tcPr>
          <w:p w:rsidR="00E45A4A" w:rsidRPr="00405537" w:rsidRDefault="00E45A4A" w:rsidP="00215EE8">
            <w:pPr>
              <w:tabs>
                <w:tab w:val="center" w:pos="4153"/>
                <w:tab w:val="right" w:pos="8306"/>
              </w:tabs>
              <w:spacing w:after="0" w:line="240" w:lineRule="auto"/>
              <w:jc w:val="center"/>
              <w:rPr>
                <w:rFonts w:eastAsia="Times New Roman" w:cs="Arial"/>
                <w:b/>
                <w:sz w:val="24"/>
                <w:szCs w:val="24"/>
              </w:rPr>
            </w:pPr>
            <w:r w:rsidRPr="00405537">
              <w:rPr>
                <w:rFonts w:eastAsia="Times New Roman" w:cs="Arial"/>
                <w:b/>
                <w:sz w:val="24"/>
                <w:szCs w:val="24"/>
              </w:rPr>
              <w:t>Yes</w:t>
            </w:r>
          </w:p>
        </w:tc>
        <w:tc>
          <w:tcPr>
            <w:tcW w:w="850" w:type="dxa"/>
            <w:shd w:val="clear" w:color="auto" w:fill="9CC2E5" w:themeFill="accent1" w:themeFillTint="99"/>
          </w:tcPr>
          <w:p w:rsidR="00E45A4A" w:rsidRPr="00405537" w:rsidRDefault="00E45A4A" w:rsidP="00215EE8">
            <w:pPr>
              <w:tabs>
                <w:tab w:val="center" w:pos="4153"/>
                <w:tab w:val="right" w:pos="8306"/>
              </w:tabs>
              <w:spacing w:after="0" w:line="240" w:lineRule="auto"/>
              <w:jc w:val="center"/>
              <w:rPr>
                <w:rFonts w:eastAsia="Times New Roman" w:cs="Arial"/>
                <w:b/>
                <w:sz w:val="24"/>
                <w:szCs w:val="24"/>
              </w:rPr>
            </w:pPr>
            <w:r w:rsidRPr="00405537">
              <w:rPr>
                <w:rFonts w:eastAsia="Times New Roman" w:cs="Arial"/>
                <w:b/>
                <w:sz w:val="24"/>
                <w:szCs w:val="24"/>
              </w:rPr>
              <w:t>No</w:t>
            </w:r>
          </w:p>
        </w:tc>
        <w:tc>
          <w:tcPr>
            <w:tcW w:w="3686" w:type="dxa"/>
            <w:shd w:val="clear" w:color="auto" w:fill="9CC2E5" w:themeFill="accent1" w:themeFillTint="99"/>
          </w:tcPr>
          <w:p w:rsidR="00E45A4A" w:rsidRPr="00405537" w:rsidRDefault="00E45A4A" w:rsidP="00215EE8">
            <w:pPr>
              <w:tabs>
                <w:tab w:val="center" w:pos="4153"/>
                <w:tab w:val="right" w:pos="8306"/>
              </w:tabs>
              <w:spacing w:after="0" w:line="240" w:lineRule="auto"/>
              <w:jc w:val="center"/>
              <w:rPr>
                <w:rFonts w:eastAsia="Times New Roman" w:cs="Arial"/>
                <w:b/>
                <w:sz w:val="24"/>
                <w:szCs w:val="24"/>
              </w:rPr>
            </w:pPr>
            <w:r w:rsidRPr="00405537">
              <w:rPr>
                <w:rFonts w:eastAsia="Times New Roman" w:cs="Arial"/>
                <w:b/>
                <w:sz w:val="24"/>
                <w:szCs w:val="24"/>
              </w:rPr>
              <w:t>Actions</w:t>
            </w:r>
          </w:p>
        </w:tc>
      </w:tr>
      <w:tr w:rsidR="00E45A4A" w:rsidRPr="00A94F58" w:rsidTr="00215EE8">
        <w:trPr>
          <w:trHeight w:hRule="exact" w:val="1109"/>
        </w:trPr>
        <w:tc>
          <w:tcPr>
            <w:tcW w:w="4990" w:type="dxa"/>
            <w:tcBorders>
              <w:bottom w:val="single" w:sz="4" w:space="0" w:color="auto"/>
            </w:tcBorders>
            <w:vAlign w:val="center"/>
          </w:tcPr>
          <w:p w:rsidR="00E45A4A" w:rsidRPr="00995E01" w:rsidRDefault="00E45A4A" w:rsidP="00215EE8">
            <w:pPr>
              <w:tabs>
                <w:tab w:val="center" w:pos="4153"/>
                <w:tab w:val="right" w:pos="8306"/>
              </w:tabs>
              <w:spacing w:after="0" w:line="240" w:lineRule="auto"/>
              <w:rPr>
                <w:rFonts w:eastAsia="Times New Roman" w:cs="Arial"/>
                <w:sz w:val="24"/>
                <w:szCs w:val="24"/>
              </w:rPr>
            </w:pPr>
            <w:r>
              <w:rPr>
                <w:rFonts w:eastAsia="Times New Roman" w:cs="Arial"/>
                <w:sz w:val="24"/>
                <w:szCs w:val="24"/>
              </w:rPr>
              <w:t>Discuss all options for contraception e.g. condoms, POP, COC,  LARC (implant, IUD, injection)</w:t>
            </w:r>
          </w:p>
        </w:tc>
        <w:sdt>
          <w:sdtPr>
            <w:rPr>
              <w:rFonts w:eastAsia="Times New Roman" w:cs="Arial"/>
              <w:sz w:val="24"/>
              <w:szCs w:val="24"/>
            </w:rPr>
            <w:id w:val="1038853293"/>
          </w:sdtPr>
          <w:sdtEndPr/>
          <w:sdtContent>
            <w:tc>
              <w:tcPr>
                <w:tcW w:w="851" w:type="dxa"/>
                <w:tcBorders>
                  <w:bottom w:val="single" w:sz="4" w:space="0" w:color="auto"/>
                </w:tcBorders>
                <w:vAlign w:val="center"/>
              </w:tcPr>
              <w:p w:rsidR="00E45A4A" w:rsidRPr="00995E01" w:rsidRDefault="00E45A4A" w:rsidP="00215EE8">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117563131"/>
          </w:sdtPr>
          <w:sdtEndPr/>
          <w:sdtContent>
            <w:tc>
              <w:tcPr>
                <w:tcW w:w="850" w:type="dxa"/>
                <w:tcBorders>
                  <w:bottom w:val="single" w:sz="4" w:space="0" w:color="auto"/>
                </w:tcBorders>
                <w:vAlign w:val="center"/>
              </w:tcPr>
              <w:p w:rsidR="00E45A4A" w:rsidRPr="00995E01" w:rsidRDefault="00E45A4A" w:rsidP="00215EE8">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686" w:type="dxa"/>
            <w:tcBorders>
              <w:bottom w:val="single" w:sz="4" w:space="0" w:color="auto"/>
            </w:tcBorders>
            <w:vAlign w:val="center"/>
          </w:tcPr>
          <w:p w:rsidR="00E45A4A" w:rsidRPr="00995E01" w:rsidRDefault="00E45A4A" w:rsidP="00215EE8">
            <w:pPr>
              <w:tabs>
                <w:tab w:val="center" w:pos="4153"/>
                <w:tab w:val="right" w:pos="8306"/>
              </w:tabs>
              <w:spacing w:after="0" w:line="240" w:lineRule="auto"/>
              <w:rPr>
                <w:rFonts w:eastAsia="Times New Roman" w:cs="Arial"/>
                <w:sz w:val="24"/>
                <w:szCs w:val="24"/>
              </w:rPr>
            </w:pPr>
          </w:p>
        </w:tc>
      </w:tr>
      <w:tr w:rsidR="00E45A4A" w:rsidRPr="00A94F58" w:rsidTr="00215EE8">
        <w:trPr>
          <w:trHeight w:hRule="exact" w:val="997"/>
        </w:trPr>
        <w:tc>
          <w:tcPr>
            <w:tcW w:w="4990" w:type="dxa"/>
            <w:tcBorders>
              <w:bottom w:val="single" w:sz="4" w:space="0" w:color="auto"/>
            </w:tcBorders>
            <w:shd w:val="clear" w:color="auto" w:fill="F2F2F2" w:themeFill="background1" w:themeFillShade="F2"/>
            <w:vAlign w:val="center"/>
          </w:tcPr>
          <w:p w:rsidR="00E45A4A" w:rsidRDefault="00E45A4A" w:rsidP="00215EE8">
            <w:pPr>
              <w:tabs>
                <w:tab w:val="center" w:pos="4153"/>
                <w:tab w:val="right" w:pos="8306"/>
              </w:tabs>
              <w:spacing w:after="0" w:line="240" w:lineRule="auto"/>
              <w:rPr>
                <w:rFonts w:eastAsia="Times New Roman" w:cs="Arial"/>
                <w:sz w:val="24"/>
                <w:szCs w:val="24"/>
              </w:rPr>
            </w:pPr>
            <w:r>
              <w:rPr>
                <w:rFonts w:eastAsia="Times New Roman" w:cs="Arial"/>
                <w:sz w:val="24"/>
                <w:szCs w:val="24"/>
              </w:rPr>
              <w:t>Discuss the benefits of desogestrel – reduced risk of pregnancy, reduces number of appointments needed to commence effective contraception</w:t>
            </w:r>
          </w:p>
        </w:tc>
        <w:sdt>
          <w:sdtPr>
            <w:rPr>
              <w:rFonts w:eastAsia="Times New Roman" w:cs="Arial"/>
              <w:sz w:val="24"/>
              <w:szCs w:val="24"/>
            </w:rPr>
            <w:id w:val="-1568568712"/>
          </w:sdtPr>
          <w:sdtEndPr/>
          <w:sdtContent>
            <w:tc>
              <w:tcPr>
                <w:tcW w:w="851" w:type="dxa"/>
                <w:tcBorders>
                  <w:bottom w:val="single" w:sz="4" w:space="0" w:color="auto"/>
                </w:tcBorders>
                <w:shd w:val="clear" w:color="auto" w:fill="F2F2F2" w:themeFill="background1" w:themeFillShade="F2"/>
                <w:vAlign w:val="center"/>
              </w:tcPr>
              <w:p w:rsidR="00E45A4A" w:rsidRDefault="00E45A4A" w:rsidP="00215EE8">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756159889"/>
          </w:sdtPr>
          <w:sdtEndPr/>
          <w:sdtContent>
            <w:tc>
              <w:tcPr>
                <w:tcW w:w="850" w:type="dxa"/>
                <w:tcBorders>
                  <w:bottom w:val="single" w:sz="4" w:space="0" w:color="auto"/>
                </w:tcBorders>
                <w:shd w:val="clear" w:color="auto" w:fill="F2F2F2" w:themeFill="background1" w:themeFillShade="F2"/>
                <w:vAlign w:val="center"/>
              </w:tcPr>
              <w:p w:rsidR="00E45A4A" w:rsidRDefault="00E45A4A" w:rsidP="00215EE8">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686" w:type="dxa"/>
            <w:tcBorders>
              <w:bottom w:val="single" w:sz="4" w:space="0" w:color="auto"/>
            </w:tcBorders>
            <w:shd w:val="clear" w:color="auto" w:fill="F2F2F2" w:themeFill="background1" w:themeFillShade="F2"/>
            <w:vAlign w:val="center"/>
          </w:tcPr>
          <w:p w:rsidR="00E45A4A" w:rsidRPr="00995E01" w:rsidRDefault="00E45A4A" w:rsidP="00215EE8">
            <w:pPr>
              <w:tabs>
                <w:tab w:val="center" w:pos="4153"/>
                <w:tab w:val="right" w:pos="8306"/>
              </w:tabs>
              <w:spacing w:after="0" w:line="240" w:lineRule="auto"/>
              <w:rPr>
                <w:rFonts w:eastAsia="Times New Roman" w:cs="Arial"/>
                <w:sz w:val="24"/>
                <w:szCs w:val="24"/>
              </w:rPr>
            </w:pPr>
          </w:p>
        </w:tc>
      </w:tr>
      <w:tr w:rsidR="00E45A4A" w:rsidRPr="00A94F58" w:rsidTr="00215EE8">
        <w:trPr>
          <w:trHeight w:hRule="exact" w:val="2698"/>
        </w:trPr>
        <w:tc>
          <w:tcPr>
            <w:tcW w:w="4990" w:type="dxa"/>
            <w:tcBorders>
              <w:bottom w:val="single" w:sz="4" w:space="0" w:color="auto"/>
            </w:tcBorders>
            <w:vAlign w:val="center"/>
          </w:tcPr>
          <w:p w:rsidR="00E45A4A" w:rsidRDefault="00E45A4A" w:rsidP="00215EE8">
            <w:pPr>
              <w:tabs>
                <w:tab w:val="center" w:pos="4153"/>
                <w:tab w:val="right" w:pos="8306"/>
              </w:tabs>
              <w:spacing w:after="0" w:line="240" w:lineRule="auto"/>
              <w:rPr>
                <w:rFonts w:eastAsia="Times New Roman" w:cs="Arial"/>
                <w:sz w:val="24"/>
                <w:szCs w:val="24"/>
              </w:rPr>
            </w:pPr>
            <w:r>
              <w:rPr>
                <w:rFonts w:eastAsia="Times New Roman" w:cs="Arial"/>
                <w:sz w:val="24"/>
                <w:szCs w:val="24"/>
              </w:rPr>
              <w:t>Discuss the possible adverse effects of desogestrel</w:t>
            </w:r>
          </w:p>
          <w:p w:rsidR="00E45A4A" w:rsidRPr="0025405E" w:rsidRDefault="00E45A4A" w:rsidP="00215EE8">
            <w:pPr>
              <w:pStyle w:val="ListParagraph"/>
              <w:numPr>
                <w:ilvl w:val="0"/>
                <w:numId w:val="7"/>
              </w:numPr>
              <w:tabs>
                <w:tab w:val="center" w:pos="4153"/>
                <w:tab w:val="right" w:pos="8306"/>
              </w:tabs>
              <w:spacing w:after="0" w:line="240" w:lineRule="auto"/>
              <w:ind w:left="599"/>
              <w:rPr>
                <w:rFonts w:eastAsia="Times New Roman" w:cs="Arial"/>
                <w:sz w:val="24"/>
                <w:szCs w:val="24"/>
              </w:rPr>
            </w:pPr>
            <w:r w:rsidRPr="0025405E">
              <w:rPr>
                <w:rFonts w:eastAsia="Times New Roman" w:cs="Arial"/>
                <w:sz w:val="24"/>
                <w:szCs w:val="24"/>
              </w:rPr>
              <w:t>Change of bleeding patterns (irregular/amenorrhoea)</w:t>
            </w:r>
          </w:p>
          <w:p w:rsidR="00E45A4A" w:rsidRPr="0025405E" w:rsidRDefault="00E45A4A" w:rsidP="00215EE8">
            <w:pPr>
              <w:pStyle w:val="ListParagraph"/>
              <w:numPr>
                <w:ilvl w:val="0"/>
                <w:numId w:val="7"/>
              </w:numPr>
              <w:tabs>
                <w:tab w:val="center" w:pos="4153"/>
                <w:tab w:val="right" w:pos="8306"/>
              </w:tabs>
              <w:spacing w:after="0" w:line="240" w:lineRule="auto"/>
              <w:ind w:left="599"/>
              <w:rPr>
                <w:rFonts w:eastAsia="Times New Roman" w:cs="Arial"/>
                <w:sz w:val="24"/>
                <w:szCs w:val="24"/>
              </w:rPr>
            </w:pPr>
            <w:r w:rsidRPr="0025405E">
              <w:rPr>
                <w:rFonts w:eastAsia="Times New Roman" w:cs="Arial"/>
                <w:sz w:val="24"/>
                <w:szCs w:val="24"/>
              </w:rPr>
              <w:t>Nausea and vomiting</w:t>
            </w:r>
          </w:p>
          <w:p w:rsidR="00E45A4A" w:rsidRPr="0025405E" w:rsidRDefault="00E45A4A" w:rsidP="00215EE8">
            <w:pPr>
              <w:pStyle w:val="ListParagraph"/>
              <w:numPr>
                <w:ilvl w:val="0"/>
                <w:numId w:val="7"/>
              </w:numPr>
              <w:tabs>
                <w:tab w:val="center" w:pos="4153"/>
                <w:tab w:val="right" w:pos="8306"/>
              </w:tabs>
              <w:spacing w:after="0" w:line="240" w:lineRule="auto"/>
              <w:ind w:left="599"/>
              <w:rPr>
                <w:rFonts w:eastAsia="Times New Roman" w:cs="Arial"/>
                <w:sz w:val="24"/>
                <w:szCs w:val="24"/>
              </w:rPr>
            </w:pPr>
            <w:r w:rsidRPr="0025405E">
              <w:rPr>
                <w:rFonts w:eastAsia="Times New Roman" w:cs="Arial"/>
                <w:sz w:val="24"/>
                <w:szCs w:val="24"/>
              </w:rPr>
              <w:t>Breast tenderness</w:t>
            </w:r>
          </w:p>
          <w:p w:rsidR="00E45A4A" w:rsidRPr="0025405E" w:rsidRDefault="00E45A4A" w:rsidP="00215EE8">
            <w:pPr>
              <w:pStyle w:val="ListParagraph"/>
              <w:numPr>
                <w:ilvl w:val="0"/>
                <w:numId w:val="7"/>
              </w:numPr>
              <w:tabs>
                <w:tab w:val="center" w:pos="4153"/>
                <w:tab w:val="right" w:pos="8306"/>
              </w:tabs>
              <w:spacing w:after="0" w:line="240" w:lineRule="auto"/>
              <w:ind w:left="599"/>
              <w:rPr>
                <w:rFonts w:eastAsia="Times New Roman" w:cs="Arial"/>
                <w:sz w:val="24"/>
                <w:szCs w:val="24"/>
              </w:rPr>
            </w:pPr>
            <w:r w:rsidRPr="0025405E">
              <w:rPr>
                <w:rFonts w:eastAsia="Times New Roman" w:cs="Arial"/>
                <w:sz w:val="24"/>
                <w:szCs w:val="24"/>
              </w:rPr>
              <w:t>Dizziness, headache, depression</w:t>
            </w:r>
          </w:p>
          <w:p w:rsidR="00E45A4A" w:rsidRPr="0025405E" w:rsidRDefault="00E45A4A" w:rsidP="00215EE8">
            <w:pPr>
              <w:pStyle w:val="ListParagraph"/>
              <w:numPr>
                <w:ilvl w:val="0"/>
                <w:numId w:val="7"/>
              </w:numPr>
              <w:tabs>
                <w:tab w:val="center" w:pos="4153"/>
                <w:tab w:val="right" w:pos="8306"/>
              </w:tabs>
              <w:spacing w:after="0" w:line="240" w:lineRule="auto"/>
              <w:ind w:left="599"/>
              <w:rPr>
                <w:rFonts w:eastAsia="Times New Roman" w:cs="Arial"/>
                <w:sz w:val="24"/>
                <w:szCs w:val="24"/>
              </w:rPr>
            </w:pPr>
            <w:r w:rsidRPr="0025405E">
              <w:rPr>
                <w:rFonts w:eastAsia="Times New Roman" w:cs="Arial"/>
                <w:sz w:val="24"/>
                <w:szCs w:val="24"/>
              </w:rPr>
              <w:t>Changes in body weight and libido</w:t>
            </w:r>
          </w:p>
          <w:p w:rsidR="00E45A4A" w:rsidRDefault="00E45A4A" w:rsidP="00215EE8">
            <w:pPr>
              <w:tabs>
                <w:tab w:val="center" w:pos="4153"/>
                <w:tab w:val="right" w:pos="8306"/>
              </w:tabs>
              <w:spacing w:after="0" w:line="240" w:lineRule="auto"/>
              <w:rPr>
                <w:rFonts w:eastAsia="Times New Roman" w:cs="Arial"/>
                <w:sz w:val="24"/>
                <w:szCs w:val="24"/>
              </w:rPr>
            </w:pPr>
          </w:p>
        </w:tc>
        <w:sdt>
          <w:sdtPr>
            <w:rPr>
              <w:rFonts w:eastAsia="Times New Roman" w:cs="Arial"/>
              <w:sz w:val="24"/>
              <w:szCs w:val="24"/>
            </w:rPr>
            <w:id w:val="1400939933"/>
          </w:sdtPr>
          <w:sdtEndPr/>
          <w:sdtContent>
            <w:tc>
              <w:tcPr>
                <w:tcW w:w="851" w:type="dxa"/>
                <w:tcBorders>
                  <w:bottom w:val="single" w:sz="4" w:space="0" w:color="auto"/>
                </w:tcBorders>
                <w:vAlign w:val="center"/>
              </w:tcPr>
              <w:p w:rsidR="00E45A4A" w:rsidRDefault="00E45A4A" w:rsidP="00215EE8">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758794305"/>
          </w:sdtPr>
          <w:sdtEndPr/>
          <w:sdtContent>
            <w:tc>
              <w:tcPr>
                <w:tcW w:w="850" w:type="dxa"/>
                <w:tcBorders>
                  <w:bottom w:val="single" w:sz="4" w:space="0" w:color="auto"/>
                </w:tcBorders>
                <w:vAlign w:val="center"/>
              </w:tcPr>
              <w:p w:rsidR="00E45A4A" w:rsidRDefault="00E45A4A" w:rsidP="00215EE8">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686" w:type="dxa"/>
            <w:tcBorders>
              <w:bottom w:val="single" w:sz="4" w:space="0" w:color="auto"/>
            </w:tcBorders>
            <w:vAlign w:val="center"/>
          </w:tcPr>
          <w:p w:rsidR="00E45A4A" w:rsidRPr="00995E01" w:rsidRDefault="00E45A4A" w:rsidP="00215EE8">
            <w:pPr>
              <w:tabs>
                <w:tab w:val="center" w:pos="4153"/>
                <w:tab w:val="right" w:pos="8306"/>
              </w:tabs>
              <w:spacing w:after="0" w:line="240" w:lineRule="auto"/>
              <w:rPr>
                <w:rFonts w:eastAsia="Times New Roman" w:cs="Arial"/>
                <w:sz w:val="24"/>
                <w:szCs w:val="24"/>
              </w:rPr>
            </w:pPr>
          </w:p>
        </w:tc>
      </w:tr>
      <w:tr w:rsidR="00E45A4A" w:rsidRPr="00A94F58" w:rsidTr="00215EE8">
        <w:trPr>
          <w:trHeight w:hRule="exact" w:val="672"/>
        </w:trPr>
        <w:tc>
          <w:tcPr>
            <w:tcW w:w="4990" w:type="dxa"/>
            <w:tcBorders>
              <w:bottom w:val="single" w:sz="4" w:space="0" w:color="auto"/>
            </w:tcBorders>
            <w:shd w:val="clear" w:color="auto" w:fill="F2F2F2" w:themeFill="background1" w:themeFillShade="F2"/>
            <w:vAlign w:val="center"/>
          </w:tcPr>
          <w:p w:rsidR="00E45A4A" w:rsidRDefault="00E45A4A" w:rsidP="00215EE8">
            <w:pPr>
              <w:tabs>
                <w:tab w:val="center" w:pos="4153"/>
                <w:tab w:val="right" w:pos="8306"/>
              </w:tabs>
              <w:spacing w:after="0" w:line="240" w:lineRule="auto"/>
              <w:rPr>
                <w:rFonts w:eastAsia="Times New Roman" w:cs="Arial"/>
                <w:sz w:val="24"/>
                <w:szCs w:val="24"/>
              </w:rPr>
            </w:pPr>
            <w:r>
              <w:rPr>
                <w:rFonts w:eastAsia="Times New Roman" w:cs="Arial"/>
                <w:sz w:val="24"/>
                <w:szCs w:val="24"/>
              </w:rPr>
              <w:t>Date on which last menstrual period started</w:t>
            </w:r>
          </w:p>
        </w:tc>
        <w:tc>
          <w:tcPr>
            <w:tcW w:w="851" w:type="dxa"/>
            <w:tcBorders>
              <w:bottom w:val="single" w:sz="4" w:space="0" w:color="auto"/>
            </w:tcBorders>
            <w:shd w:val="clear" w:color="auto" w:fill="F2F2F2" w:themeFill="background1" w:themeFillShade="F2"/>
            <w:vAlign w:val="center"/>
          </w:tcPr>
          <w:p w:rsidR="00E45A4A" w:rsidRDefault="00E45A4A" w:rsidP="00215EE8">
            <w:pPr>
              <w:tabs>
                <w:tab w:val="center" w:pos="4153"/>
                <w:tab w:val="right" w:pos="8306"/>
              </w:tabs>
              <w:spacing w:after="0" w:line="240" w:lineRule="auto"/>
              <w:jc w:val="center"/>
              <w:rPr>
                <w:rFonts w:eastAsia="Times New Roman" w:cs="Arial"/>
                <w:sz w:val="24"/>
                <w:szCs w:val="24"/>
              </w:rPr>
            </w:pPr>
          </w:p>
        </w:tc>
        <w:tc>
          <w:tcPr>
            <w:tcW w:w="850" w:type="dxa"/>
            <w:tcBorders>
              <w:bottom w:val="single" w:sz="4" w:space="0" w:color="auto"/>
            </w:tcBorders>
            <w:shd w:val="clear" w:color="auto" w:fill="F2F2F2" w:themeFill="background1" w:themeFillShade="F2"/>
            <w:vAlign w:val="center"/>
          </w:tcPr>
          <w:p w:rsidR="00E45A4A" w:rsidRDefault="00E45A4A" w:rsidP="00215EE8">
            <w:pPr>
              <w:tabs>
                <w:tab w:val="center" w:pos="4153"/>
                <w:tab w:val="right" w:pos="8306"/>
              </w:tabs>
              <w:spacing w:after="0" w:line="240" w:lineRule="auto"/>
              <w:jc w:val="center"/>
              <w:rPr>
                <w:rFonts w:eastAsia="Times New Roman" w:cs="Arial"/>
                <w:sz w:val="24"/>
                <w:szCs w:val="24"/>
              </w:rPr>
            </w:pPr>
          </w:p>
        </w:tc>
        <w:sdt>
          <w:sdtPr>
            <w:rPr>
              <w:rFonts w:eastAsia="Times New Roman" w:cs="Arial"/>
              <w:sz w:val="24"/>
              <w:szCs w:val="24"/>
            </w:rPr>
            <w:id w:val="657192606"/>
            <w:showingPlcHdr/>
            <w:date>
              <w:dateFormat w:val="dd/MM/yyyy"/>
              <w:lid w:val="en-GB"/>
              <w:storeMappedDataAs w:val="dateTime"/>
              <w:calendar w:val="gregorian"/>
            </w:date>
          </w:sdtPr>
          <w:sdtEndPr/>
          <w:sdtContent>
            <w:tc>
              <w:tcPr>
                <w:tcW w:w="3686" w:type="dxa"/>
                <w:tcBorders>
                  <w:bottom w:val="single" w:sz="4" w:space="0" w:color="auto"/>
                </w:tcBorders>
                <w:shd w:val="clear" w:color="auto" w:fill="F2F2F2" w:themeFill="background1" w:themeFillShade="F2"/>
                <w:vAlign w:val="center"/>
              </w:tcPr>
              <w:p w:rsidR="00E45A4A" w:rsidRPr="00995E01" w:rsidRDefault="00E45A4A" w:rsidP="00215EE8">
                <w:pPr>
                  <w:tabs>
                    <w:tab w:val="center" w:pos="4153"/>
                    <w:tab w:val="right" w:pos="8306"/>
                  </w:tabs>
                  <w:spacing w:after="0" w:line="240" w:lineRule="auto"/>
                  <w:rPr>
                    <w:rFonts w:eastAsia="Times New Roman" w:cs="Arial"/>
                    <w:sz w:val="24"/>
                    <w:szCs w:val="24"/>
                  </w:rPr>
                </w:pPr>
                <w:r w:rsidRPr="00EF0597">
                  <w:rPr>
                    <w:rStyle w:val="PlaceholderText"/>
                    <w:shd w:val="clear" w:color="auto" w:fill="F2F2F2" w:themeFill="background1" w:themeFillShade="F2"/>
                  </w:rPr>
                  <w:t>Click or tap to enter a date.</w:t>
                </w:r>
              </w:p>
            </w:tc>
          </w:sdtContent>
        </w:sdt>
      </w:tr>
      <w:tr w:rsidR="00E45A4A" w:rsidRPr="00A94F58" w:rsidTr="00215EE8">
        <w:trPr>
          <w:trHeight w:hRule="exact" w:val="672"/>
        </w:trPr>
        <w:tc>
          <w:tcPr>
            <w:tcW w:w="4990" w:type="dxa"/>
            <w:vAlign w:val="center"/>
          </w:tcPr>
          <w:p w:rsidR="00E45A4A" w:rsidRDefault="00E45A4A" w:rsidP="00215EE8">
            <w:pPr>
              <w:tabs>
                <w:tab w:val="center" w:pos="4153"/>
                <w:tab w:val="right" w:pos="8306"/>
              </w:tabs>
              <w:spacing w:after="0" w:line="240" w:lineRule="auto"/>
              <w:rPr>
                <w:rFonts w:eastAsia="Times New Roman" w:cs="Arial"/>
                <w:sz w:val="24"/>
                <w:szCs w:val="24"/>
              </w:rPr>
            </w:pPr>
            <w:r>
              <w:rPr>
                <w:rFonts w:eastAsia="Times New Roman" w:cs="Arial"/>
                <w:sz w:val="24"/>
                <w:szCs w:val="24"/>
              </w:rPr>
              <w:t>Is supply of desogestrel being introduced by ‘quick starting’?</w:t>
            </w:r>
          </w:p>
        </w:tc>
        <w:sdt>
          <w:sdtPr>
            <w:rPr>
              <w:rFonts w:eastAsia="Times New Roman" w:cs="Arial"/>
              <w:sz w:val="24"/>
              <w:szCs w:val="24"/>
            </w:rPr>
            <w:id w:val="634463351"/>
          </w:sdtPr>
          <w:sdtEndPr/>
          <w:sdtContent>
            <w:tc>
              <w:tcPr>
                <w:tcW w:w="851" w:type="dxa"/>
                <w:vAlign w:val="center"/>
              </w:tcPr>
              <w:p w:rsidR="00E45A4A" w:rsidRDefault="00E45A4A" w:rsidP="00215EE8">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530194526"/>
          </w:sdtPr>
          <w:sdtEndPr/>
          <w:sdtContent>
            <w:tc>
              <w:tcPr>
                <w:tcW w:w="850" w:type="dxa"/>
                <w:vAlign w:val="center"/>
              </w:tcPr>
              <w:p w:rsidR="00E45A4A" w:rsidRDefault="00E45A4A" w:rsidP="00215EE8">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686" w:type="dxa"/>
            <w:vAlign w:val="center"/>
          </w:tcPr>
          <w:p w:rsidR="00E45A4A" w:rsidRPr="00995E01" w:rsidRDefault="00E45A4A" w:rsidP="00215EE8">
            <w:pPr>
              <w:tabs>
                <w:tab w:val="center" w:pos="4153"/>
                <w:tab w:val="right" w:pos="8306"/>
              </w:tabs>
              <w:spacing w:after="0" w:line="240" w:lineRule="auto"/>
              <w:rPr>
                <w:rFonts w:eastAsia="Times New Roman" w:cs="Arial"/>
                <w:sz w:val="24"/>
                <w:szCs w:val="24"/>
              </w:rPr>
            </w:pPr>
            <w:r>
              <w:rPr>
                <w:rFonts w:eastAsia="Times New Roman" w:cs="Arial"/>
                <w:sz w:val="24"/>
                <w:szCs w:val="24"/>
              </w:rPr>
              <w:t>If YES, inform patient that this is not within the SPC for desogestrel</w:t>
            </w:r>
          </w:p>
        </w:tc>
      </w:tr>
      <w:tr w:rsidR="00E45A4A" w:rsidRPr="00A94F58" w:rsidTr="00215EE8">
        <w:trPr>
          <w:trHeight w:hRule="exact" w:val="1107"/>
        </w:trPr>
        <w:tc>
          <w:tcPr>
            <w:tcW w:w="4990" w:type="dxa"/>
            <w:shd w:val="clear" w:color="auto" w:fill="F2F2F2" w:themeFill="background1" w:themeFillShade="F2"/>
            <w:vAlign w:val="center"/>
          </w:tcPr>
          <w:p w:rsidR="00E45A4A" w:rsidRDefault="00E45A4A" w:rsidP="00215EE8">
            <w:pPr>
              <w:tabs>
                <w:tab w:val="center" w:pos="4153"/>
                <w:tab w:val="right" w:pos="8306"/>
              </w:tabs>
              <w:spacing w:after="0" w:line="240" w:lineRule="auto"/>
              <w:rPr>
                <w:rFonts w:eastAsia="Times New Roman" w:cs="Arial"/>
                <w:sz w:val="24"/>
                <w:szCs w:val="24"/>
              </w:rPr>
            </w:pPr>
            <w:r>
              <w:rPr>
                <w:rFonts w:eastAsia="Times New Roman" w:cs="Arial"/>
                <w:sz w:val="24"/>
                <w:szCs w:val="24"/>
              </w:rPr>
              <w:t>Gain informed consent to treatment with desogestrel from patient</w:t>
            </w:r>
          </w:p>
        </w:tc>
        <w:sdt>
          <w:sdtPr>
            <w:rPr>
              <w:rFonts w:eastAsia="Times New Roman" w:cs="Arial"/>
              <w:sz w:val="24"/>
              <w:szCs w:val="24"/>
            </w:rPr>
            <w:id w:val="-1158299367"/>
          </w:sdtPr>
          <w:sdtEndPr/>
          <w:sdtContent>
            <w:tc>
              <w:tcPr>
                <w:tcW w:w="851" w:type="dxa"/>
                <w:shd w:val="clear" w:color="auto" w:fill="F2F2F2" w:themeFill="background1" w:themeFillShade="F2"/>
                <w:vAlign w:val="center"/>
              </w:tcPr>
              <w:p w:rsidR="00E45A4A" w:rsidRDefault="00E45A4A" w:rsidP="00215EE8">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849299716"/>
          </w:sdtPr>
          <w:sdtEndPr/>
          <w:sdtContent>
            <w:tc>
              <w:tcPr>
                <w:tcW w:w="850" w:type="dxa"/>
                <w:shd w:val="clear" w:color="auto" w:fill="F2F2F2" w:themeFill="background1" w:themeFillShade="F2"/>
                <w:vAlign w:val="center"/>
              </w:tcPr>
              <w:p w:rsidR="00E45A4A" w:rsidRDefault="00E45A4A" w:rsidP="00215EE8">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686" w:type="dxa"/>
            <w:shd w:val="clear" w:color="auto" w:fill="F2F2F2" w:themeFill="background1" w:themeFillShade="F2"/>
            <w:vAlign w:val="center"/>
          </w:tcPr>
          <w:p w:rsidR="00E45A4A" w:rsidRDefault="00E45A4A" w:rsidP="00215EE8">
            <w:pPr>
              <w:tabs>
                <w:tab w:val="center" w:pos="4153"/>
                <w:tab w:val="right" w:pos="8306"/>
              </w:tabs>
              <w:spacing w:after="0" w:line="240" w:lineRule="auto"/>
              <w:rPr>
                <w:rFonts w:eastAsia="Times New Roman" w:cs="Arial"/>
                <w:sz w:val="24"/>
                <w:szCs w:val="24"/>
              </w:rPr>
            </w:pPr>
            <w:r>
              <w:rPr>
                <w:rFonts w:eastAsia="Times New Roman" w:cs="Arial"/>
                <w:sz w:val="24"/>
                <w:szCs w:val="24"/>
              </w:rPr>
              <w:t>If NO, do not treat and refer</w:t>
            </w:r>
          </w:p>
        </w:tc>
      </w:tr>
    </w:tbl>
    <w:p w:rsidR="00916BE1" w:rsidRDefault="00916BE1">
      <w:pPr>
        <w:spacing w:after="0" w:line="240" w:lineRule="auto"/>
        <w:rPr>
          <w:rFonts w:ascii="Calibri Light" w:eastAsia="Times New Roman" w:hAnsi="Calibri Light"/>
          <w:b/>
          <w:color w:val="4472C4" w:themeColor="accent5"/>
          <w:sz w:val="24"/>
          <w:szCs w:val="24"/>
        </w:rPr>
      </w:pPr>
    </w:p>
    <w:p w:rsidR="0025405E" w:rsidRDefault="0025405E">
      <w:pPr>
        <w:spacing w:after="0" w:line="240" w:lineRule="auto"/>
        <w:rPr>
          <w:rFonts w:ascii="Calibri Light" w:eastAsia="Times New Roman" w:hAnsi="Calibri Light"/>
          <w:b/>
          <w:color w:val="4472C4" w:themeColor="accent5"/>
          <w:sz w:val="24"/>
          <w:szCs w:val="24"/>
        </w:rPr>
      </w:pPr>
    </w:p>
    <w:p w:rsidR="00FA7F03" w:rsidRDefault="00FA7F03">
      <w:pPr>
        <w:spacing w:after="0" w:line="240" w:lineRule="auto"/>
        <w:rPr>
          <w:rFonts w:ascii="Calibri Light" w:eastAsia="Times New Roman" w:hAnsi="Calibri Light"/>
          <w:b/>
          <w:color w:val="4472C4" w:themeColor="accent5"/>
          <w:sz w:val="24"/>
          <w:szCs w:val="24"/>
        </w:rPr>
      </w:pPr>
    </w:p>
    <w:p w:rsidR="00AE5432" w:rsidRDefault="00AE5432">
      <w:pPr>
        <w:spacing w:after="0" w:line="240" w:lineRule="auto"/>
        <w:rPr>
          <w:rFonts w:ascii="Calibri Light" w:eastAsia="Times New Roman" w:hAnsi="Calibri Light"/>
          <w:b/>
          <w:color w:val="4472C4" w:themeColor="accent5"/>
          <w:sz w:val="24"/>
          <w:szCs w:val="24"/>
        </w:rPr>
      </w:pPr>
      <w:r>
        <w:rPr>
          <w:b/>
          <w:color w:val="4472C4" w:themeColor="accent5"/>
        </w:rPr>
        <w:br w:type="page"/>
      </w:r>
    </w:p>
    <w:p w:rsidR="005C6B85" w:rsidRDefault="00E54671" w:rsidP="00E54671">
      <w:pPr>
        <w:pStyle w:val="Heading3"/>
        <w:rPr>
          <w:b/>
          <w:color w:val="4472C4" w:themeColor="accent5"/>
        </w:rPr>
      </w:pPr>
      <w:r w:rsidRPr="005E2D58">
        <w:rPr>
          <w:b/>
          <w:color w:val="4472C4" w:themeColor="accent5"/>
        </w:rPr>
        <w:lastRenderedPageBreak/>
        <w:t>Preparation options and supply method</w:t>
      </w:r>
    </w:p>
    <w:p w:rsidR="00DF0410" w:rsidRPr="00EE5902" w:rsidRDefault="00DF0410" w:rsidP="00DF0410">
      <w:pPr>
        <w:rPr>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236"/>
        <w:gridCol w:w="1531"/>
      </w:tblGrid>
      <w:tr w:rsidR="00A94F58" w:rsidRPr="00A97021" w:rsidTr="005D7AFC">
        <w:tc>
          <w:tcPr>
            <w:tcW w:w="1286" w:type="pct"/>
            <w:shd w:val="clear" w:color="auto" w:fill="9CC2E5" w:themeFill="accent1" w:themeFillTint="99"/>
          </w:tcPr>
          <w:p w:rsidR="005C6B85" w:rsidRDefault="00D07509" w:rsidP="00235192">
            <w:pPr>
              <w:tabs>
                <w:tab w:val="center" w:pos="4153"/>
                <w:tab w:val="right" w:pos="8306"/>
              </w:tabs>
              <w:spacing w:after="0" w:line="240" w:lineRule="auto"/>
              <w:jc w:val="center"/>
              <w:rPr>
                <w:rFonts w:eastAsia="Times New Roman" w:cs="Arial"/>
                <w:b/>
                <w:sz w:val="24"/>
                <w:szCs w:val="24"/>
              </w:rPr>
            </w:pPr>
            <w:r w:rsidRPr="00A97021">
              <w:rPr>
                <w:rFonts w:eastAsia="Times New Roman" w:cs="Arial"/>
                <w:b/>
                <w:sz w:val="24"/>
                <w:szCs w:val="24"/>
              </w:rPr>
              <w:t>Medicine and strength</w:t>
            </w:r>
          </w:p>
          <w:p w:rsidR="005D7AFC" w:rsidRPr="00A97021" w:rsidRDefault="005D7AFC" w:rsidP="00235192">
            <w:pPr>
              <w:tabs>
                <w:tab w:val="center" w:pos="4153"/>
                <w:tab w:val="right" w:pos="8306"/>
              </w:tabs>
              <w:spacing w:after="0" w:line="240" w:lineRule="auto"/>
              <w:jc w:val="center"/>
              <w:rPr>
                <w:rFonts w:eastAsia="Times New Roman" w:cs="Arial"/>
                <w:b/>
                <w:sz w:val="24"/>
                <w:szCs w:val="24"/>
              </w:rPr>
            </w:pPr>
          </w:p>
        </w:tc>
        <w:tc>
          <w:tcPr>
            <w:tcW w:w="2982" w:type="pct"/>
            <w:shd w:val="clear" w:color="auto" w:fill="9CC2E5" w:themeFill="accent1" w:themeFillTint="99"/>
          </w:tcPr>
          <w:p w:rsidR="007D4CE6" w:rsidRPr="00A97021" w:rsidRDefault="005C6B85" w:rsidP="007D4CE6">
            <w:pPr>
              <w:tabs>
                <w:tab w:val="center" w:pos="4153"/>
                <w:tab w:val="right" w:pos="8306"/>
              </w:tabs>
              <w:spacing w:after="0" w:line="240" w:lineRule="auto"/>
              <w:jc w:val="center"/>
              <w:rPr>
                <w:rFonts w:eastAsia="Times New Roman" w:cs="Arial"/>
                <w:b/>
                <w:sz w:val="24"/>
                <w:szCs w:val="24"/>
              </w:rPr>
            </w:pPr>
            <w:r w:rsidRPr="00A97021">
              <w:rPr>
                <w:rFonts w:eastAsia="Times New Roman" w:cs="Arial"/>
                <w:b/>
                <w:sz w:val="24"/>
                <w:szCs w:val="24"/>
              </w:rPr>
              <w:t>Regime</w:t>
            </w:r>
            <w:r w:rsidR="00295279" w:rsidRPr="00A97021">
              <w:rPr>
                <w:rFonts w:eastAsia="Times New Roman" w:cs="Arial"/>
                <w:b/>
                <w:sz w:val="24"/>
                <w:szCs w:val="24"/>
              </w:rPr>
              <w:t>n</w:t>
            </w:r>
            <w:r w:rsidR="005D7AFC">
              <w:rPr>
                <w:rFonts w:eastAsia="Times New Roman" w:cs="Arial"/>
                <w:b/>
                <w:sz w:val="24"/>
                <w:szCs w:val="24"/>
              </w:rPr>
              <w:t xml:space="preserve"> </w:t>
            </w:r>
          </w:p>
          <w:p w:rsidR="005D7AFC" w:rsidRPr="00A97021" w:rsidRDefault="005D7AFC" w:rsidP="00235192">
            <w:pPr>
              <w:tabs>
                <w:tab w:val="center" w:pos="4153"/>
                <w:tab w:val="right" w:pos="8306"/>
              </w:tabs>
              <w:spacing w:after="0" w:line="240" w:lineRule="auto"/>
              <w:jc w:val="center"/>
              <w:rPr>
                <w:rFonts w:eastAsia="Times New Roman" w:cs="Arial"/>
                <w:b/>
                <w:sz w:val="24"/>
                <w:szCs w:val="24"/>
              </w:rPr>
            </w:pPr>
          </w:p>
        </w:tc>
        <w:tc>
          <w:tcPr>
            <w:tcW w:w="732" w:type="pct"/>
            <w:shd w:val="clear" w:color="auto" w:fill="9CC2E5" w:themeFill="accent1" w:themeFillTint="99"/>
          </w:tcPr>
          <w:p w:rsidR="005C6B85" w:rsidRPr="00A97021" w:rsidRDefault="005C6B85" w:rsidP="00235192">
            <w:pPr>
              <w:tabs>
                <w:tab w:val="center" w:pos="4153"/>
                <w:tab w:val="right" w:pos="8306"/>
              </w:tabs>
              <w:spacing w:after="0" w:line="240" w:lineRule="auto"/>
              <w:jc w:val="center"/>
              <w:rPr>
                <w:rFonts w:eastAsia="Times New Roman" w:cs="Arial"/>
                <w:b/>
                <w:sz w:val="24"/>
                <w:szCs w:val="24"/>
              </w:rPr>
            </w:pPr>
            <w:r w:rsidRPr="00A97021">
              <w:rPr>
                <w:rFonts w:eastAsia="Times New Roman" w:cs="Arial"/>
                <w:b/>
                <w:sz w:val="24"/>
                <w:szCs w:val="24"/>
              </w:rPr>
              <w:t>Supply method</w:t>
            </w:r>
          </w:p>
        </w:tc>
      </w:tr>
      <w:tr w:rsidR="00386E4C" w:rsidRPr="00A97021" w:rsidTr="00A63160">
        <w:trPr>
          <w:trHeight w:val="1097"/>
        </w:trPr>
        <w:tc>
          <w:tcPr>
            <w:tcW w:w="1286" w:type="pct"/>
            <w:vAlign w:val="center"/>
          </w:tcPr>
          <w:p w:rsidR="00A63160" w:rsidRDefault="007D4CE6" w:rsidP="005C6B85">
            <w:pPr>
              <w:tabs>
                <w:tab w:val="center" w:pos="4153"/>
                <w:tab w:val="right" w:pos="8306"/>
              </w:tabs>
              <w:spacing w:after="0" w:line="240" w:lineRule="auto"/>
              <w:rPr>
                <w:rFonts w:eastAsia="Times New Roman" w:cs="Arial"/>
                <w:sz w:val="24"/>
                <w:szCs w:val="24"/>
              </w:rPr>
            </w:pPr>
            <w:r>
              <w:rPr>
                <w:rFonts w:eastAsia="Times New Roman" w:cs="Arial"/>
                <w:sz w:val="24"/>
                <w:szCs w:val="24"/>
              </w:rPr>
              <w:t xml:space="preserve">Desogestrel </w:t>
            </w:r>
          </w:p>
          <w:p w:rsidR="00386E4C" w:rsidRPr="00A97021" w:rsidRDefault="007D4CE6" w:rsidP="005C6B85">
            <w:pPr>
              <w:tabs>
                <w:tab w:val="center" w:pos="4153"/>
                <w:tab w:val="right" w:pos="8306"/>
              </w:tabs>
              <w:spacing w:after="0" w:line="240" w:lineRule="auto"/>
              <w:rPr>
                <w:rFonts w:eastAsia="Times New Roman" w:cs="Arial"/>
                <w:sz w:val="24"/>
                <w:szCs w:val="24"/>
              </w:rPr>
            </w:pPr>
            <w:r>
              <w:rPr>
                <w:rFonts w:eastAsia="Times New Roman" w:cs="Arial"/>
                <w:sz w:val="24"/>
                <w:szCs w:val="24"/>
              </w:rPr>
              <w:t>75</w:t>
            </w:r>
            <w:r w:rsidR="00A63160">
              <w:rPr>
                <w:rFonts w:eastAsia="Times New Roman" w:cs="Arial"/>
                <w:sz w:val="24"/>
                <w:szCs w:val="24"/>
              </w:rPr>
              <w:t xml:space="preserve"> </w:t>
            </w:r>
            <w:r>
              <w:rPr>
                <w:rFonts w:eastAsia="Times New Roman" w:cs="Arial"/>
                <w:sz w:val="24"/>
                <w:szCs w:val="24"/>
              </w:rPr>
              <w:t>m</w:t>
            </w:r>
            <w:r w:rsidR="00A63160">
              <w:rPr>
                <w:rFonts w:eastAsia="Times New Roman" w:cs="Arial"/>
                <w:sz w:val="24"/>
                <w:szCs w:val="24"/>
              </w:rPr>
              <w:t>i</w:t>
            </w:r>
            <w:r>
              <w:rPr>
                <w:rFonts w:eastAsia="Times New Roman" w:cs="Arial"/>
                <w:sz w:val="24"/>
                <w:szCs w:val="24"/>
              </w:rPr>
              <w:t>c</w:t>
            </w:r>
            <w:r w:rsidR="00A63160">
              <w:rPr>
                <w:rFonts w:eastAsia="Times New Roman" w:cs="Arial"/>
                <w:sz w:val="24"/>
                <w:szCs w:val="24"/>
              </w:rPr>
              <w:t>rogram</w:t>
            </w:r>
            <w:r>
              <w:rPr>
                <w:rFonts w:eastAsia="Times New Roman" w:cs="Arial"/>
                <w:sz w:val="24"/>
                <w:szCs w:val="24"/>
              </w:rPr>
              <w:t xml:space="preserve"> tablets</w:t>
            </w:r>
            <w:r w:rsidR="00386E4C" w:rsidRPr="00A97021">
              <w:rPr>
                <w:rFonts w:eastAsia="Times New Roman" w:cs="Arial"/>
                <w:sz w:val="24"/>
                <w:szCs w:val="24"/>
              </w:rPr>
              <w:t xml:space="preserve"> </w:t>
            </w:r>
          </w:p>
        </w:tc>
        <w:tc>
          <w:tcPr>
            <w:tcW w:w="2982" w:type="pct"/>
            <w:vAlign w:val="center"/>
          </w:tcPr>
          <w:p w:rsidR="005D7AFC" w:rsidRPr="00A97021" w:rsidRDefault="007D4CE6" w:rsidP="00DC0D1B">
            <w:pPr>
              <w:tabs>
                <w:tab w:val="center" w:pos="4153"/>
                <w:tab w:val="right" w:pos="8306"/>
              </w:tabs>
              <w:spacing w:after="0" w:line="240" w:lineRule="auto"/>
              <w:rPr>
                <w:rFonts w:eastAsia="Times New Roman" w:cs="Arial"/>
                <w:sz w:val="24"/>
                <w:szCs w:val="24"/>
              </w:rPr>
            </w:pPr>
            <w:r>
              <w:rPr>
                <w:rFonts w:eastAsia="Times New Roman" w:cs="Arial"/>
                <w:sz w:val="24"/>
                <w:szCs w:val="24"/>
              </w:rPr>
              <w:t>One tablet to be taken daily (at the same time each day) to be continued without a break between packs</w:t>
            </w:r>
            <w:r w:rsidR="00A63160">
              <w:rPr>
                <w:rFonts w:eastAsia="Times New Roman" w:cs="Arial"/>
                <w:sz w:val="24"/>
                <w:szCs w:val="24"/>
              </w:rPr>
              <w:t xml:space="preserve"> (3 x 28 tablets)</w:t>
            </w:r>
          </w:p>
        </w:tc>
        <w:tc>
          <w:tcPr>
            <w:tcW w:w="732" w:type="pct"/>
            <w:vAlign w:val="center"/>
          </w:tcPr>
          <w:p w:rsidR="00386E4C" w:rsidRPr="00A97021" w:rsidRDefault="007D4CE6" w:rsidP="00A63160">
            <w:pPr>
              <w:tabs>
                <w:tab w:val="center" w:pos="4153"/>
                <w:tab w:val="right" w:pos="8306"/>
              </w:tabs>
              <w:spacing w:after="0" w:line="240" w:lineRule="auto"/>
              <w:jc w:val="center"/>
              <w:rPr>
                <w:rFonts w:eastAsia="Times New Roman" w:cs="Arial"/>
                <w:sz w:val="24"/>
                <w:szCs w:val="24"/>
              </w:rPr>
            </w:pPr>
            <w:r>
              <w:rPr>
                <w:rFonts w:eastAsia="Times New Roman" w:cs="Arial"/>
                <w:sz w:val="24"/>
                <w:szCs w:val="24"/>
              </w:rPr>
              <w:t>PGD</w:t>
            </w:r>
            <w:r w:rsidR="00A63160">
              <w:rPr>
                <w:rFonts w:eastAsia="Times New Roman" w:cs="Arial"/>
                <w:sz w:val="24"/>
                <w:szCs w:val="24"/>
              </w:rPr>
              <w:t xml:space="preserve"> via Sexual Health Service</w:t>
            </w:r>
          </w:p>
        </w:tc>
      </w:tr>
    </w:tbl>
    <w:p w:rsidR="005C6B85" w:rsidRPr="00992E6E" w:rsidRDefault="005C6B85" w:rsidP="005C6B85">
      <w:pPr>
        <w:spacing w:after="0" w:line="240" w:lineRule="auto"/>
        <w:rPr>
          <w:rFonts w:eastAsia="Times New Roman" w:cs="Arial"/>
          <w:sz w:val="6"/>
          <w:szCs w:val="6"/>
        </w:rPr>
      </w:pPr>
    </w:p>
    <w:p w:rsidR="005C6B85" w:rsidRPr="005E2D58" w:rsidRDefault="005C6B85" w:rsidP="00607193">
      <w:pPr>
        <w:rPr>
          <w:rFonts w:ascii="Calibri Light" w:eastAsia="Times New Roman" w:hAnsi="Calibri Light"/>
          <w:b/>
          <w:color w:val="4472C4" w:themeColor="accent5"/>
          <w:sz w:val="24"/>
          <w:szCs w:val="24"/>
        </w:rPr>
      </w:pPr>
      <w:r w:rsidRPr="005E2D58">
        <w:rPr>
          <w:rFonts w:ascii="Calibri Light" w:eastAsia="Times New Roman" w:hAnsi="Calibri Light"/>
          <w:b/>
          <w:color w:val="4472C4" w:themeColor="accent5"/>
          <w:sz w:val="24"/>
          <w:szCs w:val="24"/>
        </w:rPr>
        <w:t>P</w:t>
      </w:r>
      <w:r w:rsidR="0063006E" w:rsidRPr="005E2D58">
        <w:rPr>
          <w:rFonts w:ascii="Calibri Light" w:eastAsia="Times New Roman" w:hAnsi="Calibri Light"/>
          <w:b/>
          <w:color w:val="4472C4" w:themeColor="accent5"/>
          <w:sz w:val="24"/>
          <w:szCs w:val="24"/>
        </w:rPr>
        <w:t>atient advice checklist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gridCol w:w="1559"/>
      </w:tblGrid>
      <w:tr w:rsidR="001E6975" w:rsidRPr="00A94F58" w:rsidTr="004C0E8F">
        <w:tc>
          <w:tcPr>
            <w:tcW w:w="8926" w:type="dxa"/>
            <w:shd w:val="clear" w:color="auto" w:fill="9CC2E5" w:themeFill="accent1" w:themeFillTint="99"/>
          </w:tcPr>
          <w:p w:rsidR="005C6B85" w:rsidRPr="00A97021" w:rsidRDefault="0063006E" w:rsidP="0063006E">
            <w:pPr>
              <w:tabs>
                <w:tab w:val="center" w:pos="4153"/>
                <w:tab w:val="right" w:pos="8306"/>
              </w:tabs>
              <w:spacing w:after="0" w:line="240" w:lineRule="auto"/>
              <w:jc w:val="center"/>
              <w:rPr>
                <w:rFonts w:eastAsia="Times New Roman" w:cs="Arial"/>
                <w:b/>
                <w:sz w:val="24"/>
              </w:rPr>
            </w:pPr>
            <w:r w:rsidRPr="00A97021">
              <w:rPr>
                <w:rFonts w:eastAsia="Times New Roman" w:cs="Arial"/>
                <w:b/>
                <w:sz w:val="24"/>
              </w:rPr>
              <w:t>Advice</w:t>
            </w:r>
          </w:p>
        </w:tc>
        <w:tc>
          <w:tcPr>
            <w:tcW w:w="1559" w:type="dxa"/>
            <w:shd w:val="clear" w:color="auto" w:fill="9CC2E5" w:themeFill="accent1" w:themeFillTint="99"/>
          </w:tcPr>
          <w:p w:rsidR="00ED6DFA" w:rsidRDefault="001E6975" w:rsidP="0063006E">
            <w:pPr>
              <w:tabs>
                <w:tab w:val="center" w:pos="4153"/>
                <w:tab w:val="right" w:pos="8306"/>
              </w:tabs>
              <w:spacing w:after="0" w:line="240" w:lineRule="auto"/>
              <w:jc w:val="center"/>
              <w:rPr>
                <w:rFonts w:eastAsia="Times New Roman" w:cs="Arial"/>
                <w:b/>
                <w:sz w:val="24"/>
              </w:rPr>
            </w:pPr>
            <w:r w:rsidRPr="00A97021">
              <w:rPr>
                <w:rFonts w:eastAsia="Times New Roman" w:cs="Arial"/>
                <w:b/>
                <w:sz w:val="24"/>
              </w:rPr>
              <w:t xml:space="preserve">Provided </w:t>
            </w:r>
          </w:p>
          <w:p w:rsidR="005C6B85" w:rsidRPr="00A97021" w:rsidRDefault="001E6975" w:rsidP="0063006E">
            <w:pPr>
              <w:tabs>
                <w:tab w:val="center" w:pos="4153"/>
                <w:tab w:val="right" w:pos="8306"/>
              </w:tabs>
              <w:spacing w:after="0" w:line="240" w:lineRule="auto"/>
              <w:jc w:val="center"/>
              <w:rPr>
                <w:rFonts w:eastAsia="Times New Roman" w:cs="Arial"/>
                <w:b/>
                <w:sz w:val="24"/>
              </w:rPr>
            </w:pPr>
            <w:r w:rsidRPr="00ED6DFA">
              <w:rPr>
                <w:rFonts w:eastAsia="Times New Roman" w:cs="Arial"/>
                <w:b/>
                <w:sz w:val="20"/>
                <w:szCs w:val="20"/>
              </w:rPr>
              <w:t>(tick as appropriate)</w:t>
            </w:r>
          </w:p>
        </w:tc>
      </w:tr>
      <w:tr w:rsidR="00BF3BA8" w:rsidRPr="00A94F58" w:rsidTr="009B2F49">
        <w:trPr>
          <w:trHeight w:val="851"/>
        </w:trPr>
        <w:tc>
          <w:tcPr>
            <w:tcW w:w="8926" w:type="dxa"/>
            <w:shd w:val="clear" w:color="auto" w:fill="F2F2F2" w:themeFill="background1" w:themeFillShade="F2"/>
            <w:vAlign w:val="center"/>
          </w:tcPr>
          <w:p w:rsidR="00BF3BA8" w:rsidRDefault="00BF3BA8" w:rsidP="00BF3BA8">
            <w:pPr>
              <w:tabs>
                <w:tab w:val="center" w:pos="4153"/>
                <w:tab w:val="right" w:pos="8306"/>
              </w:tabs>
              <w:spacing w:after="0" w:line="240" w:lineRule="auto"/>
              <w:rPr>
                <w:rFonts w:eastAsia="Times New Roman" w:cs="Arial"/>
                <w:sz w:val="24"/>
                <w:szCs w:val="24"/>
              </w:rPr>
            </w:pPr>
            <w:r>
              <w:rPr>
                <w:rFonts w:eastAsia="Times New Roman" w:cs="Arial"/>
                <w:sz w:val="24"/>
                <w:szCs w:val="24"/>
              </w:rPr>
              <w:t>Mode of action discussed?</w:t>
            </w:r>
          </w:p>
          <w:p w:rsidR="005877B1" w:rsidRDefault="005877B1" w:rsidP="005877B1">
            <w:pPr>
              <w:pStyle w:val="ListParagraph"/>
              <w:numPr>
                <w:ilvl w:val="0"/>
                <w:numId w:val="5"/>
              </w:numPr>
              <w:tabs>
                <w:tab w:val="center" w:pos="4153"/>
                <w:tab w:val="right" w:pos="8306"/>
              </w:tabs>
              <w:spacing w:after="0" w:line="240" w:lineRule="auto"/>
              <w:rPr>
                <w:rFonts w:eastAsia="Times New Roman" w:cs="Arial"/>
                <w:sz w:val="24"/>
              </w:rPr>
            </w:pPr>
            <w:r>
              <w:rPr>
                <w:rFonts w:eastAsia="Times New Roman" w:cs="Arial"/>
                <w:sz w:val="24"/>
              </w:rPr>
              <w:t>Primarily works by inhibiting ovulation</w:t>
            </w:r>
          </w:p>
          <w:p w:rsidR="005877B1" w:rsidRPr="005877B1" w:rsidRDefault="005877B1" w:rsidP="005877B1">
            <w:pPr>
              <w:pStyle w:val="ListParagraph"/>
              <w:numPr>
                <w:ilvl w:val="0"/>
                <w:numId w:val="5"/>
              </w:numPr>
              <w:tabs>
                <w:tab w:val="center" w:pos="4153"/>
                <w:tab w:val="right" w:pos="8306"/>
              </w:tabs>
              <w:spacing w:after="0" w:line="240" w:lineRule="auto"/>
              <w:rPr>
                <w:rFonts w:eastAsia="Times New Roman" w:cs="Arial"/>
                <w:sz w:val="24"/>
              </w:rPr>
            </w:pPr>
            <w:r>
              <w:rPr>
                <w:rFonts w:eastAsia="Times New Roman" w:cs="Arial"/>
                <w:sz w:val="24"/>
              </w:rPr>
              <w:t>Also can increase viscosity of cervical mucus</w:t>
            </w:r>
          </w:p>
        </w:tc>
        <w:sdt>
          <w:sdtPr>
            <w:rPr>
              <w:rFonts w:eastAsia="Times New Roman" w:cs="Arial"/>
              <w:sz w:val="24"/>
            </w:rPr>
            <w:id w:val="-2058700488"/>
          </w:sdtPr>
          <w:sdtEndPr/>
          <w:sdtContent>
            <w:tc>
              <w:tcPr>
                <w:tcW w:w="1559" w:type="dxa"/>
                <w:shd w:val="clear" w:color="auto" w:fill="F2F2F2" w:themeFill="background1" w:themeFillShade="F2"/>
                <w:vAlign w:val="center"/>
              </w:tcPr>
              <w:p w:rsidR="00BF3BA8" w:rsidRPr="00A97021" w:rsidRDefault="00BF3BA8" w:rsidP="00BF3BA8">
                <w:pPr>
                  <w:tabs>
                    <w:tab w:val="center" w:pos="4153"/>
                    <w:tab w:val="right" w:pos="8306"/>
                  </w:tabs>
                  <w:spacing w:after="0" w:line="240" w:lineRule="auto"/>
                  <w:jc w:val="center"/>
                  <w:rPr>
                    <w:rFonts w:eastAsia="Times New Roman" w:cs="Arial"/>
                    <w:sz w:val="24"/>
                  </w:rPr>
                </w:pPr>
                <w:r>
                  <w:rPr>
                    <w:rFonts w:ascii="MS Gothic" w:eastAsia="MS Gothic" w:hAnsi="MS Gothic" w:cs="Arial" w:hint="eastAsia"/>
                    <w:sz w:val="24"/>
                  </w:rPr>
                  <w:t>☐</w:t>
                </w:r>
              </w:p>
            </w:tc>
          </w:sdtContent>
        </w:sdt>
      </w:tr>
      <w:tr w:rsidR="00BF3BA8" w:rsidRPr="00A94F58" w:rsidTr="009B2F49">
        <w:trPr>
          <w:trHeight w:val="851"/>
        </w:trPr>
        <w:tc>
          <w:tcPr>
            <w:tcW w:w="8926" w:type="dxa"/>
            <w:vAlign w:val="center"/>
          </w:tcPr>
          <w:p w:rsidR="00BF3BA8" w:rsidRDefault="00BF3BA8" w:rsidP="00BF3BA8">
            <w:pPr>
              <w:tabs>
                <w:tab w:val="center" w:pos="4153"/>
                <w:tab w:val="right" w:pos="8306"/>
              </w:tabs>
              <w:spacing w:after="0" w:line="240" w:lineRule="auto"/>
              <w:rPr>
                <w:rFonts w:eastAsia="Times New Roman" w:cs="Arial"/>
                <w:sz w:val="24"/>
                <w:szCs w:val="24"/>
              </w:rPr>
            </w:pPr>
            <w:r>
              <w:rPr>
                <w:rFonts w:eastAsia="Times New Roman" w:cs="Arial"/>
                <w:sz w:val="24"/>
                <w:szCs w:val="24"/>
              </w:rPr>
              <w:t>Efficacy and failure rate discussed?</w:t>
            </w:r>
          </w:p>
          <w:p w:rsidR="00CB0BB7" w:rsidRDefault="00CB0BB7" w:rsidP="00CB0BB7">
            <w:pPr>
              <w:pStyle w:val="ListParagraph"/>
              <w:numPr>
                <w:ilvl w:val="0"/>
                <w:numId w:val="8"/>
              </w:numPr>
              <w:tabs>
                <w:tab w:val="center" w:pos="4153"/>
                <w:tab w:val="right" w:pos="8306"/>
              </w:tabs>
              <w:spacing w:after="0" w:line="240" w:lineRule="auto"/>
              <w:rPr>
                <w:rFonts w:eastAsia="Times New Roman" w:cs="Arial"/>
                <w:sz w:val="24"/>
              </w:rPr>
            </w:pPr>
            <w:r>
              <w:rPr>
                <w:rFonts w:eastAsia="Times New Roman" w:cs="Arial"/>
                <w:sz w:val="24"/>
              </w:rPr>
              <w:t>If used consistently and correctly – over 99% effective</w:t>
            </w:r>
          </w:p>
          <w:p w:rsidR="00CB0BB7" w:rsidRPr="00CB0BB7" w:rsidRDefault="00CB0BB7" w:rsidP="00CB0BB7">
            <w:pPr>
              <w:pStyle w:val="ListParagraph"/>
              <w:numPr>
                <w:ilvl w:val="0"/>
                <w:numId w:val="8"/>
              </w:numPr>
              <w:tabs>
                <w:tab w:val="center" w:pos="4153"/>
                <w:tab w:val="right" w:pos="8306"/>
              </w:tabs>
              <w:spacing w:after="0" w:line="240" w:lineRule="auto"/>
              <w:rPr>
                <w:rFonts w:eastAsia="Times New Roman" w:cs="Arial"/>
                <w:sz w:val="24"/>
              </w:rPr>
            </w:pPr>
            <w:r>
              <w:rPr>
                <w:rFonts w:eastAsia="Times New Roman" w:cs="Arial"/>
                <w:sz w:val="24"/>
              </w:rPr>
              <w:t>Desogestrel inhibits ovulation in 97% cycles</w:t>
            </w:r>
          </w:p>
        </w:tc>
        <w:sdt>
          <w:sdtPr>
            <w:rPr>
              <w:rFonts w:eastAsia="Times New Roman" w:cs="Arial"/>
              <w:sz w:val="24"/>
            </w:rPr>
            <w:id w:val="1194191878"/>
          </w:sdtPr>
          <w:sdtEndPr/>
          <w:sdtContent>
            <w:tc>
              <w:tcPr>
                <w:tcW w:w="1559" w:type="dxa"/>
                <w:vAlign w:val="center"/>
              </w:tcPr>
              <w:p w:rsidR="00BF3BA8" w:rsidRPr="00A97021" w:rsidRDefault="00BF3BA8" w:rsidP="00BF3BA8">
                <w:pPr>
                  <w:tabs>
                    <w:tab w:val="center" w:pos="4153"/>
                    <w:tab w:val="right" w:pos="8306"/>
                  </w:tabs>
                  <w:spacing w:after="0" w:line="240" w:lineRule="auto"/>
                  <w:jc w:val="center"/>
                  <w:rPr>
                    <w:rFonts w:eastAsia="Times New Roman" w:cs="Arial"/>
                    <w:sz w:val="24"/>
                  </w:rPr>
                </w:pPr>
                <w:r w:rsidRPr="00A97021">
                  <w:rPr>
                    <w:rFonts w:ascii="MS Gothic" w:eastAsia="MS Gothic" w:hAnsi="MS Gothic" w:cs="Arial" w:hint="eastAsia"/>
                    <w:sz w:val="24"/>
                  </w:rPr>
                  <w:t>☐</w:t>
                </w:r>
              </w:p>
            </w:tc>
          </w:sdtContent>
        </w:sdt>
      </w:tr>
      <w:tr w:rsidR="00EA424F" w:rsidRPr="00A94F58" w:rsidTr="00AE5432">
        <w:trPr>
          <w:trHeight w:val="851"/>
        </w:trPr>
        <w:tc>
          <w:tcPr>
            <w:tcW w:w="8926" w:type="dxa"/>
            <w:shd w:val="clear" w:color="auto" w:fill="F2F2F2" w:themeFill="background1" w:themeFillShade="F2"/>
            <w:vAlign w:val="center"/>
          </w:tcPr>
          <w:p w:rsidR="00EA424F" w:rsidRDefault="00EA424F" w:rsidP="00BF3BA8">
            <w:pPr>
              <w:tabs>
                <w:tab w:val="center" w:pos="4153"/>
                <w:tab w:val="right" w:pos="8306"/>
              </w:tabs>
              <w:spacing w:after="0" w:line="240" w:lineRule="auto"/>
              <w:rPr>
                <w:rFonts w:eastAsia="Times New Roman" w:cs="Arial"/>
                <w:sz w:val="24"/>
                <w:szCs w:val="24"/>
              </w:rPr>
            </w:pPr>
            <w:r>
              <w:rPr>
                <w:rFonts w:eastAsia="Times New Roman" w:cs="Arial"/>
                <w:sz w:val="24"/>
                <w:szCs w:val="24"/>
              </w:rPr>
              <w:t>When to take medication discussed?</w:t>
            </w:r>
          </w:p>
          <w:p w:rsidR="00CB0BB7" w:rsidRDefault="00CB0BB7" w:rsidP="00CB0BB7">
            <w:pPr>
              <w:pStyle w:val="ListParagraph"/>
              <w:numPr>
                <w:ilvl w:val="0"/>
                <w:numId w:val="10"/>
              </w:numPr>
              <w:tabs>
                <w:tab w:val="center" w:pos="4153"/>
                <w:tab w:val="right" w:pos="8306"/>
              </w:tabs>
              <w:spacing w:after="0" w:line="240" w:lineRule="auto"/>
              <w:rPr>
                <w:rFonts w:eastAsia="Times New Roman" w:cs="Arial"/>
                <w:sz w:val="24"/>
                <w:szCs w:val="24"/>
              </w:rPr>
            </w:pPr>
            <w:r>
              <w:rPr>
                <w:rFonts w:eastAsia="Times New Roman" w:cs="Arial"/>
                <w:sz w:val="24"/>
                <w:szCs w:val="24"/>
              </w:rPr>
              <w:t>Take at same time each day</w:t>
            </w:r>
          </w:p>
          <w:p w:rsidR="00CB0BB7" w:rsidRPr="00CB0BB7" w:rsidRDefault="00CB0BB7" w:rsidP="00CB0BB7">
            <w:pPr>
              <w:pStyle w:val="ListParagraph"/>
              <w:numPr>
                <w:ilvl w:val="0"/>
                <w:numId w:val="10"/>
              </w:numPr>
              <w:tabs>
                <w:tab w:val="center" w:pos="4153"/>
                <w:tab w:val="right" w:pos="8306"/>
              </w:tabs>
              <w:spacing w:after="0" w:line="240" w:lineRule="auto"/>
              <w:rPr>
                <w:rFonts w:eastAsia="Times New Roman" w:cs="Arial"/>
                <w:sz w:val="24"/>
                <w:szCs w:val="24"/>
              </w:rPr>
            </w:pPr>
            <w:r>
              <w:rPr>
                <w:rFonts w:eastAsia="Times New Roman" w:cs="Arial"/>
                <w:sz w:val="24"/>
              </w:rPr>
              <w:t>If &gt; 12 hours late (&gt;36 hours since last pill)  – classed as missed pill</w:t>
            </w:r>
          </w:p>
        </w:tc>
        <w:sdt>
          <w:sdtPr>
            <w:rPr>
              <w:rFonts w:eastAsia="Times New Roman" w:cs="Arial"/>
              <w:sz w:val="24"/>
            </w:rPr>
            <w:id w:val="-585775276"/>
          </w:sdtPr>
          <w:sdtEndPr/>
          <w:sdtContent>
            <w:tc>
              <w:tcPr>
                <w:tcW w:w="1559" w:type="dxa"/>
                <w:shd w:val="clear" w:color="auto" w:fill="F2F2F2" w:themeFill="background1" w:themeFillShade="F2"/>
                <w:vAlign w:val="center"/>
              </w:tcPr>
              <w:p w:rsidR="00EA424F" w:rsidRDefault="00EA424F" w:rsidP="00BF3BA8">
                <w:pPr>
                  <w:tabs>
                    <w:tab w:val="center" w:pos="4153"/>
                    <w:tab w:val="right" w:pos="8306"/>
                  </w:tabs>
                  <w:spacing w:after="0" w:line="240" w:lineRule="auto"/>
                  <w:jc w:val="center"/>
                  <w:rPr>
                    <w:rFonts w:eastAsia="Times New Roman" w:cs="Arial"/>
                    <w:sz w:val="24"/>
                  </w:rPr>
                </w:pPr>
                <w:r>
                  <w:rPr>
                    <w:rFonts w:ascii="MS Gothic" w:eastAsia="MS Gothic" w:hAnsi="MS Gothic" w:cs="Arial" w:hint="eastAsia"/>
                    <w:sz w:val="24"/>
                  </w:rPr>
                  <w:t>☐</w:t>
                </w:r>
              </w:p>
            </w:tc>
          </w:sdtContent>
        </w:sdt>
      </w:tr>
      <w:tr w:rsidR="00BF3BA8" w:rsidRPr="00A94F58" w:rsidTr="00AE5432">
        <w:trPr>
          <w:trHeight w:val="851"/>
        </w:trPr>
        <w:tc>
          <w:tcPr>
            <w:tcW w:w="8926" w:type="dxa"/>
            <w:shd w:val="clear" w:color="auto" w:fill="FFFFFF" w:themeFill="background1"/>
            <w:vAlign w:val="center"/>
          </w:tcPr>
          <w:p w:rsidR="00BF3BA8" w:rsidRDefault="00BF3BA8" w:rsidP="00BF3BA8">
            <w:pPr>
              <w:tabs>
                <w:tab w:val="center" w:pos="4153"/>
                <w:tab w:val="right" w:pos="8306"/>
              </w:tabs>
              <w:spacing w:after="0" w:line="240" w:lineRule="auto"/>
              <w:rPr>
                <w:rFonts w:eastAsia="Times New Roman" w:cs="Arial"/>
                <w:sz w:val="24"/>
                <w:szCs w:val="24"/>
              </w:rPr>
            </w:pPr>
            <w:r>
              <w:rPr>
                <w:rFonts w:eastAsia="Times New Roman" w:cs="Arial"/>
                <w:sz w:val="24"/>
                <w:szCs w:val="24"/>
              </w:rPr>
              <w:t>Missed pills and emergency contraception discussed?</w:t>
            </w:r>
          </w:p>
          <w:p w:rsidR="00CB0BB7" w:rsidRDefault="00CB0BB7" w:rsidP="00CB0BB7">
            <w:pPr>
              <w:pStyle w:val="ListParagraph"/>
              <w:numPr>
                <w:ilvl w:val="0"/>
                <w:numId w:val="9"/>
              </w:numPr>
              <w:tabs>
                <w:tab w:val="center" w:pos="4153"/>
                <w:tab w:val="right" w:pos="8306"/>
              </w:tabs>
              <w:spacing w:after="0" w:line="240" w:lineRule="auto"/>
              <w:rPr>
                <w:rFonts w:eastAsia="Times New Roman" w:cs="Arial"/>
                <w:sz w:val="24"/>
              </w:rPr>
            </w:pPr>
            <w:r>
              <w:rPr>
                <w:rFonts w:eastAsia="Times New Roman" w:cs="Arial"/>
                <w:sz w:val="24"/>
              </w:rPr>
              <w:t xml:space="preserve">Take one pill as soon as remembered </w:t>
            </w:r>
          </w:p>
          <w:p w:rsidR="00CB0BB7" w:rsidRDefault="00CB0BB7" w:rsidP="00CB0BB7">
            <w:pPr>
              <w:pStyle w:val="ListParagraph"/>
              <w:numPr>
                <w:ilvl w:val="0"/>
                <w:numId w:val="9"/>
              </w:numPr>
              <w:tabs>
                <w:tab w:val="center" w:pos="4153"/>
                <w:tab w:val="right" w:pos="8306"/>
              </w:tabs>
              <w:spacing w:after="0" w:line="240" w:lineRule="auto"/>
              <w:rPr>
                <w:rFonts w:eastAsia="Times New Roman" w:cs="Arial"/>
                <w:sz w:val="24"/>
              </w:rPr>
            </w:pPr>
            <w:r>
              <w:rPr>
                <w:rFonts w:eastAsia="Times New Roman" w:cs="Arial"/>
                <w:sz w:val="24"/>
              </w:rPr>
              <w:t>Take next pill at normal time (may mean 2 pills taken in 1 day)</w:t>
            </w:r>
          </w:p>
          <w:p w:rsidR="00CB0BB7" w:rsidRDefault="00CB0BB7" w:rsidP="00CB0BB7">
            <w:pPr>
              <w:pStyle w:val="ListParagraph"/>
              <w:numPr>
                <w:ilvl w:val="0"/>
                <w:numId w:val="9"/>
              </w:numPr>
              <w:tabs>
                <w:tab w:val="center" w:pos="4153"/>
                <w:tab w:val="right" w:pos="8306"/>
              </w:tabs>
              <w:spacing w:after="0" w:line="240" w:lineRule="auto"/>
              <w:rPr>
                <w:rFonts w:eastAsia="Times New Roman" w:cs="Arial"/>
                <w:sz w:val="24"/>
              </w:rPr>
            </w:pPr>
            <w:r>
              <w:rPr>
                <w:rFonts w:eastAsia="Times New Roman" w:cs="Arial"/>
                <w:sz w:val="24"/>
              </w:rPr>
              <w:t>Use additional precautions for 48 hours after restarting</w:t>
            </w:r>
          </w:p>
          <w:p w:rsidR="00CB0BB7" w:rsidRPr="00CB0BB7" w:rsidRDefault="00CB0BB7" w:rsidP="00CB0BB7">
            <w:pPr>
              <w:pStyle w:val="ListParagraph"/>
              <w:numPr>
                <w:ilvl w:val="0"/>
                <w:numId w:val="9"/>
              </w:numPr>
              <w:tabs>
                <w:tab w:val="center" w:pos="4153"/>
                <w:tab w:val="right" w:pos="8306"/>
              </w:tabs>
              <w:spacing w:after="0" w:line="240" w:lineRule="auto"/>
              <w:rPr>
                <w:rFonts w:eastAsia="Times New Roman" w:cs="Arial"/>
                <w:sz w:val="24"/>
              </w:rPr>
            </w:pPr>
            <w:r>
              <w:rPr>
                <w:rFonts w:eastAsia="Times New Roman" w:cs="Arial"/>
                <w:sz w:val="24"/>
              </w:rPr>
              <w:t xml:space="preserve">EHC </w:t>
            </w:r>
            <w:r w:rsidR="00E45A4A">
              <w:rPr>
                <w:rFonts w:eastAsia="Times New Roman" w:cs="Arial"/>
                <w:sz w:val="24"/>
              </w:rPr>
              <w:t>required if UPSI occurred after missed pill and within 48 hours of restarting desogestrel</w:t>
            </w:r>
          </w:p>
        </w:tc>
        <w:sdt>
          <w:sdtPr>
            <w:rPr>
              <w:rFonts w:eastAsia="Times New Roman" w:cs="Arial"/>
              <w:sz w:val="24"/>
            </w:rPr>
            <w:id w:val="-936987099"/>
          </w:sdtPr>
          <w:sdtEndPr/>
          <w:sdtContent>
            <w:tc>
              <w:tcPr>
                <w:tcW w:w="1559" w:type="dxa"/>
                <w:shd w:val="clear" w:color="auto" w:fill="FFFFFF" w:themeFill="background1"/>
                <w:vAlign w:val="center"/>
              </w:tcPr>
              <w:p w:rsidR="00BF3BA8" w:rsidRPr="00A97021" w:rsidRDefault="00AE5432" w:rsidP="00BF3BA8">
                <w:pPr>
                  <w:tabs>
                    <w:tab w:val="center" w:pos="4153"/>
                    <w:tab w:val="right" w:pos="8306"/>
                  </w:tabs>
                  <w:spacing w:after="0" w:line="240" w:lineRule="auto"/>
                  <w:jc w:val="center"/>
                  <w:rPr>
                    <w:rFonts w:eastAsia="Times New Roman" w:cs="Arial"/>
                    <w:sz w:val="24"/>
                  </w:rPr>
                </w:pPr>
                <w:r>
                  <w:rPr>
                    <w:rFonts w:ascii="MS Gothic" w:eastAsia="MS Gothic" w:hAnsi="MS Gothic" w:cs="Arial" w:hint="eastAsia"/>
                    <w:sz w:val="24"/>
                  </w:rPr>
                  <w:t>☐</w:t>
                </w:r>
              </w:p>
            </w:tc>
          </w:sdtContent>
        </w:sdt>
      </w:tr>
      <w:tr w:rsidR="00A005AC" w:rsidRPr="00A94F58" w:rsidTr="00215EE8">
        <w:trPr>
          <w:trHeight w:val="558"/>
        </w:trPr>
        <w:tc>
          <w:tcPr>
            <w:tcW w:w="8926" w:type="dxa"/>
            <w:shd w:val="clear" w:color="auto" w:fill="F2F2F2" w:themeFill="background1" w:themeFillShade="F2"/>
            <w:vAlign w:val="center"/>
          </w:tcPr>
          <w:p w:rsidR="00A005AC" w:rsidRDefault="00A005AC" w:rsidP="00BF3BA8">
            <w:pPr>
              <w:tabs>
                <w:tab w:val="center" w:pos="4153"/>
                <w:tab w:val="right" w:pos="8306"/>
              </w:tabs>
              <w:spacing w:after="0" w:line="240" w:lineRule="auto"/>
              <w:rPr>
                <w:rFonts w:eastAsia="Times New Roman" w:cs="Arial"/>
                <w:sz w:val="24"/>
                <w:szCs w:val="24"/>
              </w:rPr>
            </w:pPr>
            <w:r>
              <w:rPr>
                <w:rFonts w:eastAsia="Times New Roman" w:cs="Arial"/>
                <w:sz w:val="24"/>
                <w:szCs w:val="24"/>
              </w:rPr>
              <w:t xml:space="preserve">Possible interactions discussed e.g. prescription medication, herbal remedies, </w:t>
            </w:r>
            <w:proofErr w:type="gramStart"/>
            <w:r>
              <w:rPr>
                <w:rFonts w:eastAsia="Times New Roman" w:cs="Arial"/>
                <w:sz w:val="24"/>
                <w:szCs w:val="24"/>
              </w:rPr>
              <w:t>laxatives</w:t>
            </w:r>
            <w:proofErr w:type="gramEnd"/>
            <w:r>
              <w:rPr>
                <w:rFonts w:eastAsia="Times New Roman" w:cs="Arial"/>
                <w:sz w:val="24"/>
                <w:szCs w:val="24"/>
              </w:rPr>
              <w:t>?</w:t>
            </w:r>
          </w:p>
        </w:tc>
        <w:sdt>
          <w:sdtPr>
            <w:rPr>
              <w:rFonts w:eastAsia="Times New Roman" w:cs="Arial"/>
              <w:sz w:val="24"/>
            </w:rPr>
            <w:id w:val="-1632712806"/>
          </w:sdtPr>
          <w:sdtEndPr/>
          <w:sdtContent>
            <w:tc>
              <w:tcPr>
                <w:tcW w:w="1559" w:type="dxa"/>
                <w:shd w:val="clear" w:color="auto" w:fill="F2F2F2" w:themeFill="background1" w:themeFillShade="F2"/>
                <w:vAlign w:val="center"/>
              </w:tcPr>
              <w:p w:rsidR="00A005AC" w:rsidRDefault="00A005AC" w:rsidP="00BF3BA8">
                <w:pPr>
                  <w:tabs>
                    <w:tab w:val="center" w:pos="4153"/>
                    <w:tab w:val="right" w:pos="8306"/>
                  </w:tabs>
                  <w:spacing w:after="0" w:line="240" w:lineRule="auto"/>
                  <w:jc w:val="center"/>
                  <w:rPr>
                    <w:rFonts w:eastAsia="Times New Roman" w:cs="Arial"/>
                    <w:sz w:val="24"/>
                  </w:rPr>
                </w:pPr>
                <w:r>
                  <w:rPr>
                    <w:rFonts w:ascii="MS Gothic" w:eastAsia="MS Gothic" w:hAnsi="MS Gothic" w:cs="Arial" w:hint="eastAsia"/>
                    <w:sz w:val="24"/>
                  </w:rPr>
                  <w:t>☐</w:t>
                </w:r>
              </w:p>
            </w:tc>
          </w:sdtContent>
        </w:sdt>
      </w:tr>
      <w:tr w:rsidR="00A005AC" w:rsidRPr="00A94F58" w:rsidTr="009B2F49">
        <w:trPr>
          <w:trHeight w:val="851"/>
        </w:trPr>
        <w:tc>
          <w:tcPr>
            <w:tcW w:w="8926" w:type="dxa"/>
            <w:vAlign w:val="center"/>
          </w:tcPr>
          <w:p w:rsidR="00A005AC" w:rsidRDefault="00A005AC" w:rsidP="00A005AC">
            <w:pPr>
              <w:tabs>
                <w:tab w:val="center" w:pos="4153"/>
                <w:tab w:val="right" w:pos="8306"/>
              </w:tabs>
              <w:spacing w:after="0" w:line="240" w:lineRule="auto"/>
              <w:rPr>
                <w:rFonts w:eastAsia="Times New Roman" w:cs="Arial"/>
                <w:sz w:val="24"/>
                <w:szCs w:val="24"/>
              </w:rPr>
            </w:pPr>
            <w:r>
              <w:rPr>
                <w:rFonts w:eastAsia="Times New Roman" w:cs="Arial"/>
                <w:sz w:val="24"/>
                <w:szCs w:val="24"/>
              </w:rPr>
              <w:t>Sick day rules</w:t>
            </w:r>
          </w:p>
          <w:p w:rsidR="00A005AC" w:rsidRDefault="00A005AC" w:rsidP="00A005AC">
            <w:pPr>
              <w:pStyle w:val="ListParagraph"/>
              <w:numPr>
                <w:ilvl w:val="0"/>
                <w:numId w:val="6"/>
              </w:numPr>
              <w:tabs>
                <w:tab w:val="center" w:pos="4153"/>
                <w:tab w:val="right" w:pos="8306"/>
              </w:tabs>
              <w:spacing w:after="0" w:line="240" w:lineRule="auto"/>
              <w:rPr>
                <w:rFonts w:eastAsia="Times New Roman" w:cs="Arial"/>
                <w:sz w:val="24"/>
                <w:szCs w:val="24"/>
              </w:rPr>
            </w:pPr>
            <w:r w:rsidRPr="00A005AC">
              <w:rPr>
                <w:rFonts w:eastAsia="Times New Roman" w:cs="Arial"/>
                <w:sz w:val="24"/>
                <w:szCs w:val="24"/>
              </w:rPr>
              <w:t xml:space="preserve">Efficacy of </w:t>
            </w:r>
            <w:r w:rsidR="00E45A4A">
              <w:rPr>
                <w:rFonts w:eastAsia="Times New Roman" w:cs="Arial"/>
                <w:sz w:val="24"/>
                <w:szCs w:val="24"/>
              </w:rPr>
              <w:t>desogestrel</w:t>
            </w:r>
            <w:r w:rsidRPr="00A005AC">
              <w:rPr>
                <w:rFonts w:eastAsia="Times New Roman" w:cs="Arial"/>
                <w:sz w:val="24"/>
                <w:szCs w:val="24"/>
              </w:rPr>
              <w:t xml:space="preserve"> may be reduced if suffering from severe vomiting and/or diarrhoea</w:t>
            </w:r>
          </w:p>
          <w:p w:rsidR="00E45A4A" w:rsidRDefault="00E45A4A" w:rsidP="00A005AC">
            <w:pPr>
              <w:pStyle w:val="ListParagraph"/>
              <w:numPr>
                <w:ilvl w:val="0"/>
                <w:numId w:val="6"/>
              </w:numPr>
              <w:tabs>
                <w:tab w:val="center" w:pos="4153"/>
                <w:tab w:val="right" w:pos="8306"/>
              </w:tabs>
              <w:spacing w:after="0" w:line="240" w:lineRule="auto"/>
              <w:rPr>
                <w:rFonts w:eastAsia="Times New Roman" w:cs="Arial"/>
                <w:sz w:val="24"/>
                <w:szCs w:val="24"/>
              </w:rPr>
            </w:pPr>
            <w:r>
              <w:rPr>
                <w:rFonts w:eastAsia="Times New Roman" w:cs="Arial"/>
                <w:sz w:val="24"/>
                <w:szCs w:val="24"/>
              </w:rPr>
              <w:t>If vomiting occurs within 2 hours</w:t>
            </w:r>
            <w:r w:rsidR="009B2F49">
              <w:rPr>
                <w:rFonts w:eastAsia="Times New Roman" w:cs="Arial"/>
                <w:sz w:val="24"/>
                <w:szCs w:val="24"/>
              </w:rPr>
              <w:t xml:space="preserve"> of taking pill</w:t>
            </w:r>
            <w:r>
              <w:rPr>
                <w:rFonts w:eastAsia="Times New Roman" w:cs="Arial"/>
                <w:sz w:val="24"/>
                <w:szCs w:val="24"/>
              </w:rPr>
              <w:t>, take another pill as soon as possible</w:t>
            </w:r>
          </w:p>
          <w:p w:rsidR="00E45A4A" w:rsidRPr="00A005AC" w:rsidRDefault="00E45A4A" w:rsidP="00A005AC">
            <w:pPr>
              <w:pStyle w:val="ListParagraph"/>
              <w:numPr>
                <w:ilvl w:val="0"/>
                <w:numId w:val="6"/>
              </w:numPr>
              <w:tabs>
                <w:tab w:val="center" w:pos="4153"/>
                <w:tab w:val="right" w:pos="8306"/>
              </w:tabs>
              <w:spacing w:after="0" w:line="240" w:lineRule="auto"/>
              <w:rPr>
                <w:rFonts w:eastAsia="Times New Roman" w:cs="Arial"/>
                <w:sz w:val="24"/>
                <w:szCs w:val="24"/>
              </w:rPr>
            </w:pPr>
            <w:r>
              <w:rPr>
                <w:rFonts w:eastAsia="Times New Roman" w:cs="Arial"/>
                <w:sz w:val="24"/>
                <w:szCs w:val="24"/>
              </w:rPr>
              <w:t>If subsequent pill is missed, use additional precautions for 48 hours after resuming pill taking</w:t>
            </w:r>
          </w:p>
        </w:tc>
        <w:sdt>
          <w:sdtPr>
            <w:rPr>
              <w:rFonts w:eastAsia="Times New Roman" w:cs="Arial"/>
              <w:sz w:val="24"/>
            </w:rPr>
            <w:id w:val="1249227218"/>
          </w:sdtPr>
          <w:sdtEndPr/>
          <w:sdtContent>
            <w:tc>
              <w:tcPr>
                <w:tcW w:w="1559" w:type="dxa"/>
                <w:vAlign w:val="center"/>
              </w:tcPr>
              <w:p w:rsidR="00A005AC" w:rsidRDefault="00A005AC" w:rsidP="00A005AC">
                <w:pPr>
                  <w:tabs>
                    <w:tab w:val="center" w:pos="4153"/>
                    <w:tab w:val="right" w:pos="8306"/>
                  </w:tabs>
                  <w:spacing w:after="0" w:line="240" w:lineRule="auto"/>
                  <w:jc w:val="center"/>
                  <w:rPr>
                    <w:rFonts w:eastAsia="Times New Roman" w:cs="Arial"/>
                    <w:sz w:val="24"/>
                  </w:rPr>
                </w:pPr>
                <w:r>
                  <w:rPr>
                    <w:rFonts w:ascii="MS Gothic" w:eastAsia="MS Gothic" w:hAnsi="MS Gothic" w:cs="Arial" w:hint="eastAsia"/>
                    <w:sz w:val="24"/>
                  </w:rPr>
                  <w:t>☐</w:t>
                </w:r>
              </w:p>
            </w:tc>
          </w:sdtContent>
        </w:sdt>
      </w:tr>
      <w:tr w:rsidR="00A005AC" w:rsidRPr="00A94F58" w:rsidTr="00AE5432">
        <w:trPr>
          <w:trHeight w:val="851"/>
        </w:trPr>
        <w:tc>
          <w:tcPr>
            <w:tcW w:w="8926" w:type="dxa"/>
            <w:shd w:val="clear" w:color="auto" w:fill="F2F2F2" w:themeFill="background1" w:themeFillShade="F2"/>
            <w:vAlign w:val="center"/>
          </w:tcPr>
          <w:p w:rsidR="00A005AC" w:rsidRDefault="00A005AC" w:rsidP="00A005AC">
            <w:pPr>
              <w:tabs>
                <w:tab w:val="center" w:pos="4153"/>
                <w:tab w:val="right" w:pos="8306"/>
              </w:tabs>
              <w:spacing w:after="0" w:line="240" w:lineRule="auto"/>
              <w:rPr>
                <w:rFonts w:eastAsia="Times New Roman" w:cs="Arial"/>
                <w:sz w:val="24"/>
                <w:szCs w:val="24"/>
              </w:rPr>
            </w:pPr>
            <w:r>
              <w:rPr>
                <w:rFonts w:eastAsia="Times New Roman" w:cs="Arial"/>
                <w:sz w:val="24"/>
                <w:szCs w:val="24"/>
              </w:rPr>
              <w:t>Extra precautions and pregnancy test (if required) discussed?</w:t>
            </w:r>
          </w:p>
          <w:p w:rsidR="00A005AC" w:rsidRDefault="00A005AC" w:rsidP="00A005AC">
            <w:pPr>
              <w:pStyle w:val="ListParagraph"/>
              <w:numPr>
                <w:ilvl w:val="0"/>
                <w:numId w:val="4"/>
              </w:numPr>
              <w:tabs>
                <w:tab w:val="center" w:pos="4153"/>
                <w:tab w:val="right" w:pos="8306"/>
              </w:tabs>
              <w:spacing w:after="0" w:line="240" w:lineRule="auto"/>
              <w:rPr>
                <w:rFonts w:eastAsia="Times New Roman" w:cs="Arial"/>
                <w:sz w:val="24"/>
              </w:rPr>
            </w:pPr>
            <w:r>
              <w:rPr>
                <w:rFonts w:eastAsia="Times New Roman" w:cs="Arial"/>
                <w:sz w:val="24"/>
              </w:rPr>
              <w:t>Additional contrace</w:t>
            </w:r>
            <w:r w:rsidR="009B2F49">
              <w:rPr>
                <w:rFonts w:eastAsia="Times New Roman" w:cs="Arial"/>
                <w:sz w:val="24"/>
              </w:rPr>
              <w:t>ption required for 2 days if desogestrel</w:t>
            </w:r>
            <w:r>
              <w:rPr>
                <w:rFonts w:eastAsia="Times New Roman" w:cs="Arial"/>
                <w:sz w:val="24"/>
              </w:rPr>
              <w:t xml:space="preserve"> started out with first 5 days of natural menstrual cycle</w:t>
            </w:r>
            <w:r w:rsidR="0061526A">
              <w:rPr>
                <w:rFonts w:eastAsia="Times New Roman" w:cs="Arial"/>
                <w:sz w:val="24"/>
              </w:rPr>
              <w:t xml:space="preserve"> (</w:t>
            </w:r>
            <w:r w:rsidR="009B2F49">
              <w:rPr>
                <w:rFonts w:eastAsia="Times New Roman" w:cs="Arial"/>
                <w:sz w:val="24"/>
              </w:rPr>
              <w:t>‘</w:t>
            </w:r>
            <w:r w:rsidR="0061526A">
              <w:rPr>
                <w:rFonts w:eastAsia="Times New Roman" w:cs="Arial"/>
                <w:sz w:val="24"/>
              </w:rPr>
              <w:t>Quick starting</w:t>
            </w:r>
            <w:r w:rsidR="009B2F49">
              <w:rPr>
                <w:rFonts w:eastAsia="Times New Roman" w:cs="Arial"/>
                <w:sz w:val="24"/>
              </w:rPr>
              <w:t>’</w:t>
            </w:r>
            <w:r w:rsidR="0061526A">
              <w:rPr>
                <w:rFonts w:eastAsia="Times New Roman" w:cs="Arial"/>
                <w:sz w:val="24"/>
              </w:rPr>
              <w:t>)</w:t>
            </w:r>
          </w:p>
          <w:p w:rsidR="0061526A" w:rsidRDefault="00916BE1" w:rsidP="00A005AC">
            <w:pPr>
              <w:pStyle w:val="ListParagraph"/>
              <w:numPr>
                <w:ilvl w:val="0"/>
                <w:numId w:val="4"/>
              </w:numPr>
              <w:tabs>
                <w:tab w:val="center" w:pos="4153"/>
                <w:tab w:val="right" w:pos="8306"/>
              </w:tabs>
              <w:spacing w:after="0" w:line="240" w:lineRule="auto"/>
              <w:rPr>
                <w:rFonts w:eastAsia="Times New Roman" w:cs="Arial"/>
                <w:sz w:val="24"/>
              </w:rPr>
            </w:pPr>
            <w:r>
              <w:rPr>
                <w:rFonts w:eastAsia="Times New Roman" w:cs="Arial"/>
                <w:sz w:val="24"/>
              </w:rPr>
              <w:t xml:space="preserve">When </w:t>
            </w:r>
            <w:r w:rsidR="009B2F49">
              <w:rPr>
                <w:rFonts w:eastAsia="Times New Roman" w:cs="Arial"/>
                <w:sz w:val="24"/>
              </w:rPr>
              <w:t>‘</w:t>
            </w:r>
            <w:r>
              <w:rPr>
                <w:rFonts w:eastAsia="Times New Roman" w:cs="Arial"/>
                <w:sz w:val="24"/>
              </w:rPr>
              <w:t>quick starting</w:t>
            </w:r>
            <w:r w:rsidR="009B2F49">
              <w:rPr>
                <w:rFonts w:eastAsia="Times New Roman" w:cs="Arial"/>
                <w:sz w:val="24"/>
              </w:rPr>
              <w:t>’</w:t>
            </w:r>
            <w:r>
              <w:rPr>
                <w:rFonts w:eastAsia="Times New Roman" w:cs="Arial"/>
                <w:sz w:val="24"/>
              </w:rPr>
              <w:t>, p</w:t>
            </w:r>
            <w:r w:rsidR="0061526A">
              <w:rPr>
                <w:rFonts w:eastAsia="Times New Roman" w:cs="Arial"/>
                <w:sz w:val="24"/>
              </w:rPr>
              <w:t>regnancy test should be performed not less than 3 weeks after last UPSI</w:t>
            </w:r>
          </w:p>
          <w:p w:rsidR="0061526A" w:rsidRPr="00246265" w:rsidRDefault="0061526A" w:rsidP="00A005AC">
            <w:pPr>
              <w:pStyle w:val="ListParagraph"/>
              <w:numPr>
                <w:ilvl w:val="0"/>
                <w:numId w:val="4"/>
              </w:numPr>
              <w:tabs>
                <w:tab w:val="center" w:pos="4153"/>
                <w:tab w:val="right" w:pos="8306"/>
              </w:tabs>
              <w:spacing w:after="0" w:line="240" w:lineRule="auto"/>
              <w:rPr>
                <w:rFonts w:eastAsia="Times New Roman" w:cs="Arial"/>
                <w:sz w:val="24"/>
              </w:rPr>
            </w:pPr>
            <w:r>
              <w:rPr>
                <w:rFonts w:eastAsia="Times New Roman" w:cs="Arial"/>
                <w:sz w:val="24"/>
              </w:rPr>
              <w:t>Following use of UPA-EC, patient should wait for 5 days before starting desogestrel and use additional contraception for the first 2 days</w:t>
            </w:r>
          </w:p>
        </w:tc>
        <w:sdt>
          <w:sdtPr>
            <w:rPr>
              <w:rFonts w:eastAsia="Times New Roman" w:cs="Arial"/>
              <w:sz w:val="24"/>
            </w:rPr>
            <w:id w:val="1648160617"/>
          </w:sdtPr>
          <w:sdtEndPr/>
          <w:sdtContent>
            <w:tc>
              <w:tcPr>
                <w:tcW w:w="1559" w:type="dxa"/>
                <w:shd w:val="clear" w:color="auto" w:fill="F2F2F2" w:themeFill="background1" w:themeFillShade="F2"/>
                <w:vAlign w:val="center"/>
              </w:tcPr>
              <w:p w:rsidR="00A005AC" w:rsidRPr="00A97021" w:rsidRDefault="00A005AC" w:rsidP="00A005AC">
                <w:pPr>
                  <w:tabs>
                    <w:tab w:val="center" w:pos="4153"/>
                    <w:tab w:val="right" w:pos="8306"/>
                  </w:tabs>
                  <w:spacing w:after="0" w:line="240" w:lineRule="auto"/>
                  <w:jc w:val="center"/>
                  <w:rPr>
                    <w:rFonts w:eastAsia="Times New Roman" w:cs="Arial"/>
                    <w:sz w:val="24"/>
                  </w:rPr>
                </w:pPr>
                <w:r w:rsidRPr="00A97021">
                  <w:rPr>
                    <w:rFonts w:ascii="MS Gothic" w:eastAsia="MS Gothic" w:hAnsi="MS Gothic" w:cs="Arial" w:hint="eastAsia"/>
                    <w:sz w:val="24"/>
                  </w:rPr>
                  <w:t>☐</w:t>
                </w:r>
              </w:p>
            </w:tc>
          </w:sdtContent>
        </w:sdt>
      </w:tr>
      <w:tr w:rsidR="00A005AC" w:rsidRPr="00A94F58" w:rsidTr="00AE5432">
        <w:trPr>
          <w:trHeight w:val="851"/>
        </w:trPr>
        <w:tc>
          <w:tcPr>
            <w:tcW w:w="8926" w:type="dxa"/>
            <w:shd w:val="clear" w:color="auto" w:fill="FFFFFF" w:themeFill="background1"/>
            <w:vAlign w:val="center"/>
          </w:tcPr>
          <w:p w:rsidR="00A005AC" w:rsidRDefault="00A005AC" w:rsidP="00A005AC">
            <w:pPr>
              <w:tabs>
                <w:tab w:val="center" w:pos="4153"/>
                <w:tab w:val="right" w:pos="8306"/>
              </w:tabs>
              <w:spacing w:after="0" w:line="240" w:lineRule="auto"/>
              <w:rPr>
                <w:rFonts w:eastAsia="Times New Roman" w:cs="Arial"/>
                <w:sz w:val="24"/>
                <w:szCs w:val="24"/>
              </w:rPr>
            </w:pPr>
            <w:r>
              <w:rPr>
                <w:rFonts w:eastAsia="Times New Roman" w:cs="Arial"/>
                <w:sz w:val="24"/>
                <w:szCs w:val="24"/>
              </w:rPr>
              <w:t>Follow up discussed?</w:t>
            </w:r>
          </w:p>
          <w:p w:rsidR="00A005AC" w:rsidRDefault="00A005AC" w:rsidP="00A005AC">
            <w:pPr>
              <w:pStyle w:val="ListParagraph"/>
              <w:numPr>
                <w:ilvl w:val="0"/>
                <w:numId w:val="4"/>
              </w:numPr>
              <w:tabs>
                <w:tab w:val="center" w:pos="4153"/>
                <w:tab w:val="right" w:pos="8306"/>
              </w:tabs>
              <w:spacing w:after="0" w:line="240" w:lineRule="auto"/>
              <w:rPr>
                <w:rFonts w:eastAsia="Times New Roman" w:cs="Arial"/>
                <w:sz w:val="24"/>
              </w:rPr>
            </w:pPr>
            <w:r>
              <w:rPr>
                <w:rFonts w:eastAsia="Times New Roman" w:cs="Arial"/>
                <w:sz w:val="24"/>
              </w:rPr>
              <w:t>3 month supply – patient to arrange contact with GP</w:t>
            </w:r>
            <w:r w:rsidR="009B2F49">
              <w:rPr>
                <w:rFonts w:eastAsia="Times New Roman" w:cs="Arial"/>
                <w:sz w:val="24"/>
              </w:rPr>
              <w:t xml:space="preserve"> practice </w:t>
            </w:r>
            <w:r>
              <w:rPr>
                <w:rFonts w:eastAsia="Times New Roman" w:cs="Arial"/>
                <w:sz w:val="24"/>
              </w:rPr>
              <w:t xml:space="preserve">/Sexual Health </w:t>
            </w:r>
            <w:r w:rsidR="009B2F49">
              <w:rPr>
                <w:rFonts w:eastAsia="Times New Roman" w:cs="Arial"/>
                <w:sz w:val="24"/>
              </w:rPr>
              <w:t xml:space="preserve">Services </w:t>
            </w:r>
            <w:r>
              <w:rPr>
                <w:rFonts w:eastAsia="Times New Roman" w:cs="Arial"/>
                <w:sz w:val="24"/>
              </w:rPr>
              <w:t>as soon as possible for continuing contraception</w:t>
            </w:r>
          </w:p>
          <w:p w:rsidR="00215EE8" w:rsidRDefault="00215EE8" w:rsidP="00215EE8">
            <w:pPr>
              <w:pStyle w:val="ListParagraph"/>
              <w:numPr>
                <w:ilvl w:val="0"/>
                <w:numId w:val="4"/>
              </w:numPr>
              <w:tabs>
                <w:tab w:val="center" w:pos="4153"/>
                <w:tab w:val="right" w:pos="8306"/>
              </w:tabs>
              <w:spacing w:after="0" w:line="240" w:lineRule="auto"/>
              <w:rPr>
                <w:rFonts w:eastAsia="Times New Roman" w:cs="Arial"/>
                <w:b/>
                <w:sz w:val="24"/>
              </w:rPr>
            </w:pPr>
            <w:r>
              <w:rPr>
                <w:rFonts w:eastAsia="Times New Roman" w:cs="Arial"/>
                <w:b/>
                <w:sz w:val="24"/>
              </w:rPr>
              <w:t>Under 18 or vulnerable adult: p</w:t>
            </w:r>
            <w:r w:rsidRPr="00215EE8">
              <w:rPr>
                <w:rFonts w:eastAsia="Times New Roman" w:cs="Arial"/>
                <w:b/>
                <w:sz w:val="24"/>
              </w:rPr>
              <w:t xml:space="preserve">romote follow up by Sexual Health Service for pregnancy testing, STI screening or testing, further contraception counselling  or LARC (long-lasting reversible contraception) supply </w:t>
            </w:r>
            <w:r>
              <w:rPr>
                <w:rFonts w:eastAsia="Times New Roman" w:cs="Arial"/>
                <w:b/>
                <w:sz w:val="24"/>
              </w:rPr>
              <w:t xml:space="preserve">(see referral form) </w:t>
            </w:r>
          </w:p>
          <w:p w:rsidR="00215EE8" w:rsidRPr="00215EE8" w:rsidRDefault="00215EE8" w:rsidP="00215EE8">
            <w:pPr>
              <w:pStyle w:val="ListParagraph"/>
              <w:tabs>
                <w:tab w:val="center" w:pos="4153"/>
                <w:tab w:val="right" w:pos="8306"/>
              </w:tabs>
              <w:spacing w:after="0" w:line="240" w:lineRule="auto"/>
              <w:rPr>
                <w:rFonts w:eastAsia="Times New Roman" w:cs="Arial"/>
                <w:b/>
                <w:sz w:val="12"/>
              </w:rPr>
            </w:pPr>
          </w:p>
        </w:tc>
        <w:sdt>
          <w:sdtPr>
            <w:rPr>
              <w:rFonts w:eastAsia="Times New Roman" w:cs="Arial"/>
              <w:sz w:val="24"/>
            </w:rPr>
            <w:id w:val="-1246180636"/>
          </w:sdtPr>
          <w:sdtEndPr/>
          <w:sdtContent>
            <w:tc>
              <w:tcPr>
                <w:tcW w:w="1559" w:type="dxa"/>
                <w:shd w:val="clear" w:color="auto" w:fill="FFFFFF" w:themeFill="background1"/>
                <w:vAlign w:val="center"/>
              </w:tcPr>
              <w:p w:rsidR="00215EE8" w:rsidRDefault="00215EE8" w:rsidP="00A005AC">
                <w:pPr>
                  <w:tabs>
                    <w:tab w:val="center" w:pos="4153"/>
                    <w:tab w:val="right" w:pos="8306"/>
                  </w:tabs>
                  <w:spacing w:after="0" w:line="240" w:lineRule="auto"/>
                  <w:jc w:val="center"/>
                  <w:rPr>
                    <w:rFonts w:eastAsia="Times New Roman" w:cs="Arial"/>
                    <w:sz w:val="24"/>
                  </w:rPr>
                </w:pPr>
              </w:p>
              <w:p w:rsidR="00215EE8" w:rsidRDefault="00AE5432" w:rsidP="00A005AC">
                <w:pPr>
                  <w:tabs>
                    <w:tab w:val="center" w:pos="4153"/>
                    <w:tab w:val="right" w:pos="8306"/>
                  </w:tabs>
                  <w:spacing w:after="0" w:line="240" w:lineRule="auto"/>
                  <w:jc w:val="center"/>
                  <w:rPr>
                    <w:rFonts w:ascii="MS Gothic" w:eastAsia="MS Gothic" w:hAnsi="MS Gothic" w:cs="Arial"/>
                    <w:sz w:val="24"/>
                  </w:rPr>
                </w:pPr>
                <w:r>
                  <w:rPr>
                    <w:rFonts w:ascii="MS Gothic" w:eastAsia="MS Gothic" w:hAnsi="MS Gothic" w:cs="Arial" w:hint="eastAsia"/>
                    <w:sz w:val="24"/>
                  </w:rPr>
                  <w:t>☐</w:t>
                </w:r>
              </w:p>
              <w:p w:rsidR="00215EE8" w:rsidRDefault="00215EE8" w:rsidP="00A005AC">
                <w:pPr>
                  <w:tabs>
                    <w:tab w:val="center" w:pos="4153"/>
                    <w:tab w:val="right" w:pos="8306"/>
                  </w:tabs>
                  <w:spacing w:after="0" w:line="240" w:lineRule="auto"/>
                  <w:jc w:val="center"/>
                  <w:rPr>
                    <w:rFonts w:ascii="MS Gothic" w:eastAsia="MS Gothic" w:hAnsi="MS Gothic" w:cs="Arial"/>
                    <w:sz w:val="24"/>
                  </w:rPr>
                </w:pPr>
              </w:p>
              <w:p w:rsidR="00215EE8" w:rsidRDefault="00215EE8" w:rsidP="00A005AC">
                <w:pPr>
                  <w:tabs>
                    <w:tab w:val="center" w:pos="4153"/>
                    <w:tab w:val="right" w:pos="8306"/>
                  </w:tabs>
                  <w:spacing w:after="0" w:line="240" w:lineRule="auto"/>
                  <w:jc w:val="center"/>
                  <w:rPr>
                    <w:rFonts w:ascii="MS Gothic" w:eastAsia="MS Gothic" w:hAnsi="MS Gothic" w:cs="Arial"/>
                    <w:sz w:val="24"/>
                  </w:rPr>
                </w:pPr>
                <w:r>
                  <w:rPr>
                    <w:rFonts w:ascii="MS Gothic" w:eastAsia="MS Gothic" w:hAnsi="MS Gothic" w:cs="Arial" w:hint="eastAsia"/>
                    <w:sz w:val="24"/>
                  </w:rPr>
                  <w:t>☐</w:t>
                </w:r>
              </w:p>
              <w:p w:rsidR="00A005AC" w:rsidRPr="00A97021" w:rsidRDefault="00A005AC" w:rsidP="00A005AC">
                <w:pPr>
                  <w:tabs>
                    <w:tab w:val="center" w:pos="4153"/>
                    <w:tab w:val="right" w:pos="8306"/>
                  </w:tabs>
                  <w:spacing w:after="0" w:line="240" w:lineRule="auto"/>
                  <w:jc w:val="center"/>
                  <w:rPr>
                    <w:rFonts w:eastAsia="Times New Roman" w:cs="Arial"/>
                    <w:sz w:val="24"/>
                  </w:rPr>
                </w:pPr>
              </w:p>
            </w:tc>
          </w:sdtContent>
        </w:sdt>
      </w:tr>
      <w:tr w:rsidR="00A005AC" w:rsidRPr="00A94F58" w:rsidTr="00AE5432">
        <w:trPr>
          <w:trHeight w:val="851"/>
        </w:trPr>
        <w:tc>
          <w:tcPr>
            <w:tcW w:w="8926" w:type="dxa"/>
            <w:shd w:val="clear" w:color="auto" w:fill="F2F2F2" w:themeFill="background1" w:themeFillShade="F2"/>
            <w:vAlign w:val="center"/>
          </w:tcPr>
          <w:p w:rsidR="00804730" w:rsidRDefault="00A005AC" w:rsidP="00A005AC">
            <w:pPr>
              <w:tabs>
                <w:tab w:val="center" w:pos="4153"/>
                <w:tab w:val="right" w:pos="8306"/>
              </w:tabs>
              <w:spacing w:after="0" w:line="240" w:lineRule="auto"/>
              <w:rPr>
                <w:rFonts w:eastAsia="Times New Roman" w:cs="Arial"/>
                <w:sz w:val="24"/>
                <w:szCs w:val="24"/>
              </w:rPr>
            </w:pPr>
            <w:r>
              <w:rPr>
                <w:rFonts w:eastAsia="Times New Roman" w:cs="Arial"/>
                <w:sz w:val="24"/>
                <w:szCs w:val="24"/>
              </w:rPr>
              <w:lastRenderedPageBreak/>
              <w:t>Sexually transmitted infections discussed and how to access screening if appropriate</w:t>
            </w:r>
            <w:r w:rsidR="00804730">
              <w:rPr>
                <w:rFonts w:eastAsia="Times New Roman" w:cs="Arial"/>
                <w:sz w:val="24"/>
                <w:szCs w:val="24"/>
              </w:rPr>
              <w:t>?</w:t>
            </w:r>
          </w:p>
          <w:p w:rsidR="00813E0C" w:rsidRDefault="00804730" w:rsidP="00813E0C">
            <w:pPr>
              <w:pStyle w:val="ListParagraph"/>
              <w:numPr>
                <w:ilvl w:val="0"/>
                <w:numId w:val="4"/>
              </w:numPr>
              <w:tabs>
                <w:tab w:val="center" w:pos="4153"/>
                <w:tab w:val="right" w:pos="8306"/>
              </w:tabs>
              <w:spacing w:after="0" w:line="240" w:lineRule="auto"/>
              <w:rPr>
                <w:rFonts w:eastAsia="Times New Roman" w:cs="Arial"/>
                <w:sz w:val="24"/>
                <w:szCs w:val="24"/>
              </w:rPr>
            </w:pPr>
            <w:r>
              <w:rPr>
                <w:rFonts w:eastAsia="Times New Roman" w:cs="Arial"/>
                <w:sz w:val="24"/>
                <w:szCs w:val="24"/>
              </w:rPr>
              <w:t>R</w:t>
            </w:r>
            <w:r w:rsidRPr="009343F9">
              <w:rPr>
                <w:rFonts w:eastAsia="Times New Roman" w:cs="Arial"/>
                <w:sz w:val="24"/>
                <w:szCs w:val="24"/>
              </w:rPr>
              <w:t xml:space="preserve">eminder that </w:t>
            </w:r>
            <w:r w:rsidR="00813E0C">
              <w:rPr>
                <w:rFonts w:eastAsia="Times New Roman" w:cs="Arial"/>
                <w:sz w:val="24"/>
                <w:szCs w:val="24"/>
              </w:rPr>
              <w:t>desogestrel</w:t>
            </w:r>
            <w:r w:rsidRPr="009343F9">
              <w:rPr>
                <w:rFonts w:eastAsia="Times New Roman" w:cs="Arial"/>
                <w:sz w:val="24"/>
                <w:szCs w:val="24"/>
              </w:rPr>
              <w:t xml:space="preserve"> does not protect from STIs </w:t>
            </w:r>
          </w:p>
          <w:p w:rsidR="00804730" w:rsidRPr="00813E0C" w:rsidRDefault="00804730" w:rsidP="00813E0C">
            <w:pPr>
              <w:pStyle w:val="ListParagraph"/>
              <w:numPr>
                <w:ilvl w:val="0"/>
                <w:numId w:val="4"/>
              </w:numPr>
              <w:tabs>
                <w:tab w:val="center" w:pos="4153"/>
                <w:tab w:val="right" w:pos="8306"/>
              </w:tabs>
              <w:spacing w:after="0" w:line="240" w:lineRule="auto"/>
              <w:rPr>
                <w:rFonts w:eastAsia="Times New Roman" w:cs="Arial"/>
                <w:sz w:val="24"/>
                <w:szCs w:val="24"/>
              </w:rPr>
            </w:pPr>
            <w:r w:rsidRPr="00813E0C">
              <w:rPr>
                <w:rFonts w:eastAsia="Times New Roman" w:cs="Arial"/>
                <w:sz w:val="24"/>
                <w:szCs w:val="24"/>
              </w:rPr>
              <w:t>Advice on how to access condoms</w:t>
            </w:r>
            <w:r w:rsidR="00813E0C" w:rsidRPr="00813E0C">
              <w:rPr>
                <w:rFonts w:eastAsia="Times New Roman" w:cs="Arial"/>
                <w:sz w:val="24"/>
                <w:szCs w:val="24"/>
              </w:rPr>
              <w:t xml:space="preserve"> in local area</w:t>
            </w:r>
          </w:p>
        </w:tc>
        <w:sdt>
          <w:sdtPr>
            <w:rPr>
              <w:rFonts w:eastAsia="Times New Roman" w:cs="Arial"/>
              <w:sz w:val="24"/>
            </w:rPr>
            <w:id w:val="-1508437183"/>
          </w:sdtPr>
          <w:sdtEndPr/>
          <w:sdtContent>
            <w:tc>
              <w:tcPr>
                <w:tcW w:w="1559" w:type="dxa"/>
                <w:shd w:val="clear" w:color="auto" w:fill="F2F2F2" w:themeFill="background1" w:themeFillShade="F2"/>
                <w:vAlign w:val="center"/>
              </w:tcPr>
              <w:p w:rsidR="00A005AC" w:rsidRPr="00A97021" w:rsidRDefault="00A005AC" w:rsidP="00A005AC">
                <w:pPr>
                  <w:tabs>
                    <w:tab w:val="center" w:pos="4153"/>
                    <w:tab w:val="right" w:pos="8306"/>
                  </w:tabs>
                  <w:spacing w:after="0" w:line="240" w:lineRule="auto"/>
                  <w:jc w:val="center"/>
                  <w:rPr>
                    <w:rFonts w:eastAsia="Times New Roman" w:cs="Arial"/>
                    <w:sz w:val="24"/>
                  </w:rPr>
                </w:pPr>
                <w:r w:rsidRPr="00A97021">
                  <w:rPr>
                    <w:rFonts w:ascii="MS Gothic" w:eastAsia="MS Gothic" w:hAnsi="MS Gothic" w:cs="Arial" w:hint="eastAsia"/>
                    <w:sz w:val="24"/>
                  </w:rPr>
                  <w:t>☐</w:t>
                </w:r>
              </w:p>
            </w:tc>
          </w:sdtContent>
        </w:sdt>
      </w:tr>
      <w:tr w:rsidR="00A005AC" w:rsidRPr="00A94F58" w:rsidTr="009B2F49">
        <w:trPr>
          <w:trHeight w:val="851"/>
        </w:trPr>
        <w:tc>
          <w:tcPr>
            <w:tcW w:w="8926" w:type="dxa"/>
            <w:shd w:val="clear" w:color="auto" w:fill="auto"/>
            <w:vAlign w:val="center"/>
          </w:tcPr>
          <w:p w:rsidR="00813E0C" w:rsidRDefault="00A005AC" w:rsidP="00EA424F">
            <w:pPr>
              <w:tabs>
                <w:tab w:val="center" w:pos="4153"/>
                <w:tab w:val="right" w:pos="8306"/>
              </w:tabs>
              <w:spacing w:after="0" w:line="240" w:lineRule="auto"/>
              <w:ind w:left="32"/>
              <w:rPr>
                <w:rFonts w:eastAsia="Times New Roman" w:cs="Arial"/>
                <w:sz w:val="24"/>
                <w:szCs w:val="24"/>
              </w:rPr>
            </w:pPr>
            <w:r>
              <w:rPr>
                <w:rFonts w:eastAsia="Times New Roman" w:cs="Arial"/>
                <w:sz w:val="24"/>
                <w:szCs w:val="24"/>
              </w:rPr>
              <w:t>Written patient information issued</w:t>
            </w:r>
            <w:r w:rsidR="00477B40">
              <w:rPr>
                <w:rFonts w:eastAsia="Times New Roman" w:cs="Arial"/>
                <w:sz w:val="24"/>
                <w:szCs w:val="24"/>
              </w:rPr>
              <w:t xml:space="preserve"> or patient directed to online information</w:t>
            </w:r>
            <w:r>
              <w:rPr>
                <w:rFonts w:eastAsia="Times New Roman" w:cs="Arial"/>
                <w:sz w:val="24"/>
                <w:szCs w:val="24"/>
              </w:rPr>
              <w:t>?</w:t>
            </w:r>
          </w:p>
          <w:p w:rsidR="00813E0C" w:rsidRDefault="005A6DC5" w:rsidP="00813E0C">
            <w:pPr>
              <w:pStyle w:val="ListParagraph"/>
              <w:numPr>
                <w:ilvl w:val="0"/>
                <w:numId w:val="11"/>
              </w:numPr>
              <w:tabs>
                <w:tab w:val="center" w:pos="4153"/>
                <w:tab w:val="right" w:pos="8306"/>
              </w:tabs>
              <w:spacing w:after="0" w:line="240" w:lineRule="auto"/>
              <w:rPr>
                <w:rFonts w:eastAsia="Times New Roman" w:cs="Arial"/>
                <w:sz w:val="24"/>
                <w:szCs w:val="24"/>
              </w:rPr>
            </w:pPr>
            <w:r>
              <w:rPr>
                <w:rFonts w:eastAsia="Times New Roman" w:cs="Arial"/>
                <w:sz w:val="24"/>
                <w:szCs w:val="24"/>
              </w:rPr>
              <w:t>Desogestrel p</w:t>
            </w:r>
            <w:r w:rsidR="00813E0C">
              <w:rPr>
                <w:rFonts w:eastAsia="Times New Roman" w:cs="Arial"/>
                <w:sz w:val="24"/>
                <w:szCs w:val="24"/>
              </w:rPr>
              <w:t>atient information leaflet issued</w:t>
            </w:r>
          </w:p>
          <w:p w:rsidR="00813E0C" w:rsidRDefault="00813E0C" w:rsidP="00813E0C">
            <w:pPr>
              <w:pStyle w:val="ListParagraph"/>
              <w:numPr>
                <w:ilvl w:val="0"/>
                <w:numId w:val="11"/>
              </w:numPr>
              <w:tabs>
                <w:tab w:val="center" w:pos="4153"/>
                <w:tab w:val="right" w:pos="8306"/>
              </w:tabs>
              <w:spacing w:after="0" w:line="240" w:lineRule="auto"/>
              <w:rPr>
                <w:rFonts w:eastAsia="Times New Roman" w:cs="Arial"/>
                <w:sz w:val="24"/>
                <w:szCs w:val="24"/>
              </w:rPr>
            </w:pPr>
            <w:r>
              <w:rPr>
                <w:rFonts w:eastAsia="Times New Roman" w:cs="Arial"/>
                <w:sz w:val="24"/>
                <w:szCs w:val="24"/>
              </w:rPr>
              <w:t xml:space="preserve">Issue </w:t>
            </w:r>
            <w:r w:rsidR="005A6DC5">
              <w:rPr>
                <w:rFonts w:eastAsia="Times New Roman" w:cs="Arial"/>
                <w:sz w:val="24"/>
                <w:szCs w:val="24"/>
              </w:rPr>
              <w:t>‘</w:t>
            </w:r>
            <w:proofErr w:type="spellStart"/>
            <w:r>
              <w:rPr>
                <w:rFonts w:eastAsia="Times New Roman" w:cs="Arial"/>
                <w:sz w:val="24"/>
                <w:szCs w:val="24"/>
              </w:rPr>
              <w:t>fpa</w:t>
            </w:r>
            <w:proofErr w:type="spellEnd"/>
            <w:r w:rsidR="005A6DC5">
              <w:rPr>
                <w:rFonts w:eastAsia="Times New Roman" w:cs="Arial"/>
                <w:sz w:val="24"/>
                <w:szCs w:val="24"/>
              </w:rPr>
              <w:t>’</w:t>
            </w:r>
            <w:r w:rsidR="00477B40">
              <w:rPr>
                <w:rFonts w:eastAsia="Times New Roman" w:cs="Arial"/>
                <w:sz w:val="24"/>
                <w:szCs w:val="24"/>
              </w:rPr>
              <w:t xml:space="preserve"> Family Planning Association</w:t>
            </w:r>
            <w:r>
              <w:rPr>
                <w:rFonts w:eastAsia="Times New Roman" w:cs="Arial"/>
                <w:sz w:val="24"/>
                <w:szCs w:val="24"/>
              </w:rPr>
              <w:t xml:space="preserve"> leaflet </w:t>
            </w:r>
            <w:r w:rsidR="005A6DC5">
              <w:rPr>
                <w:rFonts w:eastAsia="Times New Roman" w:cs="Arial"/>
                <w:sz w:val="24"/>
                <w:szCs w:val="24"/>
              </w:rPr>
              <w:t>‘Your guide to the progestogen only pill” (</w:t>
            </w:r>
            <w:r>
              <w:rPr>
                <w:rFonts w:eastAsia="Times New Roman" w:cs="Arial"/>
                <w:sz w:val="24"/>
                <w:szCs w:val="24"/>
              </w:rPr>
              <w:t>if available</w:t>
            </w:r>
            <w:r w:rsidR="005A6DC5">
              <w:rPr>
                <w:rFonts w:eastAsia="Times New Roman" w:cs="Arial"/>
                <w:sz w:val="24"/>
                <w:szCs w:val="24"/>
              </w:rPr>
              <w:t>)</w:t>
            </w:r>
          </w:p>
          <w:p w:rsidR="00A005AC" w:rsidRPr="00813E0C" w:rsidRDefault="00813E0C" w:rsidP="00813E0C">
            <w:pPr>
              <w:pStyle w:val="ListParagraph"/>
              <w:numPr>
                <w:ilvl w:val="0"/>
                <w:numId w:val="11"/>
              </w:numPr>
              <w:tabs>
                <w:tab w:val="center" w:pos="4153"/>
                <w:tab w:val="right" w:pos="8306"/>
              </w:tabs>
              <w:spacing w:after="0" w:line="240" w:lineRule="auto"/>
              <w:rPr>
                <w:rFonts w:eastAsia="Times New Roman" w:cs="Arial"/>
                <w:sz w:val="24"/>
                <w:szCs w:val="24"/>
              </w:rPr>
            </w:pPr>
            <w:r>
              <w:rPr>
                <w:rFonts w:eastAsia="Times New Roman" w:cs="Arial"/>
                <w:sz w:val="24"/>
                <w:szCs w:val="24"/>
              </w:rPr>
              <w:t>Direct to NHS Inform (via QR code if appropriate)</w:t>
            </w:r>
          </w:p>
        </w:tc>
        <w:sdt>
          <w:sdtPr>
            <w:rPr>
              <w:rFonts w:eastAsia="Times New Roman" w:cs="Arial"/>
              <w:sz w:val="24"/>
            </w:rPr>
            <w:id w:val="1961215465"/>
          </w:sdtPr>
          <w:sdtEndPr/>
          <w:sdtContent>
            <w:tc>
              <w:tcPr>
                <w:tcW w:w="1559" w:type="dxa"/>
                <w:shd w:val="clear" w:color="auto" w:fill="auto"/>
                <w:vAlign w:val="center"/>
              </w:tcPr>
              <w:p w:rsidR="00A005AC" w:rsidRDefault="00477B40" w:rsidP="00A005AC">
                <w:pPr>
                  <w:tabs>
                    <w:tab w:val="center" w:pos="4153"/>
                    <w:tab w:val="right" w:pos="8306"/>
                  </w:tabs>
                  <w:spacing w:after="0" w:line="240" w:lineRule="auto"/>
                  <w:jc w:val="center"/>
                  <w:rPr>
                    <w:rFonts w:eastAsia="Times New Roman" w:cs="Arial"/>
                    <w:sz w:val="24"/>
                  </w:rPr>
                </w:pPr>
                <w:r>
                  <w:rPr>
                    <w:rFonts w:ascii="MS Gothic" w:eastAsia="MS Gothic" w:hAnsi="MS Gothic" w:cs="Arial" w:hint="eastAsia"/>
                    <w:sz w:val="24"/>
                  </w:rPr>
                  <w:t>☐</w:t>
                </w:r>
              </w:p>
            </w:tc>
          </w:sdtContent>
        </w:sdt>
      </w:tr>
      <w:tr w:rsidR="00477B40" w:rsidRPr="00A94F58" w:rsidTr="00AD2994">
        <w:trPr>
          <w:trHeight w:val="851"/>
        </w:trPr>
        <w:tc>
          <w:tcPr>
            <w:tcW w:w="8926" w:type="dxa"/>
            <w:shd w:val="clear" w:color="auto" w:fill="BFBFBF" w:themeFill="background1" w:themeFillShade="BF"/>
            <w:vAlign w:val="center"/>
          </w:tcPr>
          <w:p w:rsidR="00477B40" w:rsidRPr="00477B40" w:rsidRDefault="00477B40" w:rsidP="00477B40">
            <w:pPr>
              <w:tabs>
                <w:tab w:val="center" w:pos="4153"/>
                <w:tab w:val="right" w:pos="8306"/>
              </w:tabs>
              <w:spacing w:after="0" w:line="240" w:lineRule="auto"/>
              <w:rPr>
                <w:rFonts w:eastAsia="Times New Roman" w:cs="Arial"/>
                <w:b/>
                <w:sz w:val="24"/>
                <w:szCs w:val="24"/>
              </w:rPr>
            </w:pPr>
            <w:r w:rsidRPr="00477B40">
              <w:rPr>
                <w:rFonts w:eastAsia="Times New Roman" w:cs="Arial"/>
                <w:b/>
                <w:sz w:val="24"/>
                <w:szCs w:val="24"/>
              </w:rPr>
              <w:t>PHARMACIST INFORMATION ONLY</w:t>
            </w:r>
          </w:p>
          <w:p w:rsidR="00477B40" w:rsidRDefault="00477B40" w:rsidP="00477B40">
            <w:pPr>
              <w:tabs>
                <w:tab w:val="center" w:pos="4153"/>
                <w:tab w:val="right" w:pos="8306"/>
              </w:tabs>
              <w:spacing w:after="0" w:line="240" w:lineRule="auto"/>
              <w:rPr>
                <w:rFonts w:eastAsia="Times New Roman" w:cs="Arial"/>
                <w:sz w:val="24"/>
                <w:szCs w:val="24"/>
              </w:rPr>
            </w:pPr>
            <w:r>
              <w:rPr>
                <w:rFonts w:eastAsia="Times New Roman" w:cs="Arial"/>
                <w:sz w:val="24"/>
                <w:szCs w:val="24"/>
              </w:rPr>
              <w:t>Has the patient said anything during the consultation which gives you concern about the possibility of non-consensual sex?</w:t>
            </w:r>
          </w:p>
          <w:p w:rsidR="00362AD3" w:rsidRPr="00C75A24" w:rsidRDefault="00362AD3" w:rsidP="00477B40">
            <w:pPr>
              <w:pStyle w:val="ListParagraph"/>
              <w:numPr>
                <w:ilvl w:val="0"/>
                <w:numId w:val="13"/>
              </w:numPr>
              <w:tabs>
                <w:tab w:val="center" w:pos="4153"/>
                <w:tab w:val="right" w:pos="8306"/>
              </w:tabs>
              <w:spacing w:after="0" w:line="240" w:lineRule="auto"/>
              <w:rPr>
                <w:rFonts w:eastAsia="Times New Roman" w:cs="Arial"/>
                <w:sz w:val="24"/>
                <w:szCs w:val="24"/>
              </w:rPr>
            </w:pPr>
            <w:r w:rsidRPr="00C75A24">
              <w:rPr>
                <w:rFonts w:eastAsia="Times New Roman" w:cs="Arial"/>
                <w:sz w:val="24"/>
                <w:szCs w:val="24"/>
              </w:rPr>
              <w:t xml:space="preserve">Apply </w:t>
            </w:r>
            <w:r w:rsidR="00477B40" w:rsidRPr="00C75A24">
              <w:rPr>
                <w:rFonts w:eastAsia="Times New Roman" w:cs="Arial"/>
                <w:sz w:val="24"/>
                <w:szCs w:val="24"/>
              </w:rPr>
              <w:t>local Child Protection procedures</w:t>
            </w:r>
            <w:r w:rsidRPr="00C75A24">
              <w:rPr>
                <w:rFonts w:eastAsia="Times New Roman" w:cs="Arial"/>
                <w:sz w:val="24"/>
                <w:szCs w:val="24"/>
              </w:rPr>
              <w:t xml:space="preserve"> if 13- 15 or under 18 and in care</w:t>
            </w:r>
            <w:r w:rsidR="00C75A24">
              <w:rPr>
                <w:rFonts w:eastAsia="Times New Roman" w:cs="Arial"/>
                <w:sz w:val="24"/>
                <w:szCs w:val="24"/>
              </w:rPr>
              <w:t>. T</w:t>
            </w:r>
            <w:r w:rsidRPr="00C75A24">
              <w:rPr>
                <w:rFonts w:eastAsia="Times New Roman" w:cs="Arial"/>
                <w:sz w:val="24"/>
                <w:szCs w:val="24"/>
              </w:rPr>
              <w:t xml:space="preserve">his should be first discussed with the patient, but their consent is not required before informing the </w:t>
            </w:r>
            <w:r w:rsidR="00C75A24" w:rsidRPr="00C75A24">
              <w:rPr>
                <w:rFonts w:eastAsia="Times New Roman" w:cs="Arial"/>
                <w:sz w:val="24"/>
                <w:szCs w:val="24"/>
              </w:rPr>
              <w:t>appropriate</w:t>
            </w:r>
            <w:r w:rsidRPr="00C75A24">
              <w:rPr>
                <w:rFonts w:eastAsia="Times New Roman" w:cs="Arial"/>
                <w:sz w:val="24"/>
                <w:szCs w:val="24"/>
              </w:rPr>
              <w:t xml:space="preserve"> services</w:t>
            </w:r>
            <w:r w:rsidR="00C75A24">
              <w:rPr>
                <w:rFonts w:eastAsia="Times New Roman" w:cs="Arial"/>
                <w:sz w:val="24"/>
                <w:szCs w:val="24"/>
              </w:rPr>
              <w:t xml:space="preserve">. </w:t>
            </w:r>
          </w:p>
          <w:p w:rsidR="00477B40" w:rsidRPr="00477B40" w:rsidRDefault="00477B40" w:rsidP="00477B40">
            <w:pPr>
              <w:pStyle w:val="ListParagraph"/>
              <w:numPr>
                <w:ilvl w:val="0"/>
                <w:numId w:val="13"/>
              </w:numPr>
              <w:tabs>
                <w:tab w:val="center" w:pos="4153"/>
                <w:tab w:val="right" w:pos="8306"/>
              </w:tabs>
              <w:spacing w:after="0" w:line="240" w:lineRule="auto"/>
              <w:rPr>
                <w:rFonts w:eastAsia="Times New Roman" w:cs="Arial"/>
                <w:sz w:val="24"/>
                <w:szCs w:val="24"/>
              </w:rPr>
            </w:pPr>
            <w:r w:rsidRPr="00477B40">
              <w:rPr>
                <w:rFonts w:eastAsia="Times New Roman" w:cs="Arial"/>
                <w:sz w:val="24"/>
                <w:szCs w:val="24"/>
              </w:rPr>
              <w:t>Signpost to relevant support networks e.g. Gender</w:t>
            </w:r>
            <w:r w:rsidR="00F64996">
              <w:rPr>
                <w:rFonts w:eastAsia="Times New Roman" w:cs="Arial"/>
                <w:sz w:val="24"/>
                <w:szCs w:val="24"/>
              </w:rPr>
              <w:t xml:space="preserve"> based violence teams in local Health B</w:t>
            </w:r>
            <w:r w:rsidRPr="00477B40">
              <w:rPr>
                <w:rFonts w:eastAsia="Times New Roman" w:cs="Arial"/>
                <w:sz w:val="24"/>
                <w:szCs w:val="24"/>
              </w:rPr>
              <w:t>oard</w:t>
            </w:r>
          </w:p>
        </w:tc>
        <w:sdt>
          <w:sdtPr>
            <w:rPr>
              <w:rFonts w:eastAsia="Times New Roman" w:cs="Arial"/>
              <w:sz w:val="24"/>
            </w:rPr>
            <w:id w:val="-733927508"/>
          </w:sdtPr>
          <w:sdtEndPr/>
          <w:sdtContent>
            <w:tc>
              <w:tcPr>
                <w:tcW w:w="1559" w:type="dxa"/>
                <w:shd w:val="clear" w:color="auto" w:fill="F2F2F2" w:themeFill="background1" w:themeFillShade="F2"/>
                <w:vAlign w:val="center"/>
              </w:tcPr>
              <w:p w:rsidR="00477B40" w:rsidRDefault="00477B40" w:rsidP="00477B40">
                <w:pPr>
                  <w:tabs>
                    <w:tab w:val="center" w:pos="4153"/>
                    <w:tab w:val="right" w:pos="8306"/>
                  </w:tabs>
                  <w:spacing w:after="0" w:line="240" w:lineRule="auto"/>
                  <w:jc w:val="center"/>
                  <w:rPr>
                    <w:rFonts w:eastAsia="Times New Roman" w:cs="Arial"/>
                    <w:sz w:val="24"/>
                  </w:rPr>
                </w:pPr>
                <w:r>
                  <w:rPr>
                    <w:rFonts w:ascii="MS Gothic" w:eastAsia="MS Gothic" w:hAnsi="MS Gothic" w:cs="Arial" w:hint="eastAsia"/>
                    <w:sz w:val="24"/>
                  </w:rPr>
                  <w:t>☐</w:t>
                </w:r>
              </w:p>
            </w:tc>
          </w:sdtContent>
        </w:sdt>
      </w:tr>
    </w:tbl>
    <w:p w:rsidR="00EE5902" w:rsidRPr="00992E6E" w:rsidRDefault="00EE5902" w:rsidP="005C6B85">
      <w:pPr>
        <w:spacing w:after="0" w:line="240" w:lineRule="auto"/>
        <w:rPr>
          <w:rFonts w:ascii="Calibri Light" w:eastAsia="Times New Roman" w:hAnsi="Calibri Light"/>
          <w:b/>
          <w:color w:val="4472C4" w:themeColor="accent5"/>
          <w:sz w:val="6"/>
          <w:szCs w:val="6"/>
        </w:rPr>
      </w:pPr>
    </w:p>
    <w:p w:rsidR="00EA424F" w:rsidRDefault="00EA424F">
      <w:pPr>
        <w:spacing w:after="0" w:line="240" w:lineRule="auto"/>
        <w:rPr>
          <w:rFonts w:ascii="Calibri Light" w:eastAsia="Times New Roman" w:hAnsi="Calibri Light"/>
          <w:b/>
          <w:color w:val="4472C4" w:themeColor="accent5"/>
          <w:sz w:val="24"/>
          <w:szCs w:val="24"/>
        </w:rPr>
      </w:pPr>
    </w:p>
    <w:p w:rsidR="00EE5902" w:rsidRPr="00DA266F" w:rsidRDefault="00EE5902" w:rsidP="005C6B85">
      <w:pPr>
        <w:spacing w:after="0" w:line="240" w:lineRule="auto"/>
        <w:rPr>
          <w:rFonts w:ascii="Calibri Light" w:eastAsia="Times New Roman" w:hAnsi="Calibri Light"/>
          <w:b/>
          <w:color w:val="4472C4" w:themeColor="accent5"/>
          <w:sz w:val="24"/>
          <w:szCs w:val="24"/>
        </w:rPr>
      </w:pPr>
      <w:r w:rsidRPr="00EE5902">
        <w:rPr>
          <w:rFonts w:ascii="Calibri Light" w:eastAsia="Times New Roman" w:hAnsi="Calibri Light"/>
          <w:b/>
          <w:color w:val="4472C4" w:themeColor="accent5"/>
          <w:sz w:val="24"/>
          <w:szCs w:val="24"/>
        </w:rPr>
        <w:t>Communication</w:t>
      </w:r>
    </w:p>
    <w:p w:rsidR="00EE5902" w:rsidRPr="00EE5902" w:rsidRDefault="00EE5902" w:rsidP="005C6B85">
      <w:pPr>
        <w:spacing w:after="0" w:line="240" w:lineRule="auto"/>
        <w:rPr>
          <w:rFonts w:ascii="Calibri Light" w:eastAsia="Times New Roman" w:hAnsi="Calibri Light"/>
          <w:b/>
          <w:color w:val="4472C4" w:themeColor="accent5"/>
          <w:sz w:val="6"/>
          <w:szCs w:val="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864"/>
      </w:tblGrid>
      <w:tr w:rsidR="00EE5902" w:rsidRPr="00A94F58" w:rsidTr="00D30FDD">
        <w:tc>
          <w:tcPr>
            <w:tcW w:w="4621" w:type="dxa"/>
            <w:shd w:val="clear" w:color="auto" w:fill="9CC2E5" w:themeFill="accent1" w:themeFillTint="99"/>
          </w:tcPr>
          <w:p w:rsidR="00EE5902" w:rsidRDefault="00EE5902" w:rsidP="001121AE">
            <w:pPr>
              <w:tabs>
                <w:tab w:val="center" w:pos="4153"/>
                <w:tab w:val="right" w:pos="8306"/>
              </w:tabs>
              <w:spacing w:after="0" w:line="240" w:lineRule="auto"/>
              <w:jc w:val="center"/>
              <w:rPr>
                <w:rFonts w:eastAsia="Times New Roman" w:cs="Arial"/>
                <w:b/>
                <w:sz w:val="24"/>
                <w:szCs w:val="24"/>
              </w:rPr>
            </w:pPr>
            <w:r w:rsidRPr="00EE5902">
              <w:rPr>
                <w:rFonts w:eastAsia="Times New Roman" w:cs="Arial"/>
                <w:b/>
                <w:sz w:val="24"/>
                <w:szCs w:val="24"/>
              </w:rPr>
              <w:t>Contact made with</w:t>
            </w:r>
            <w:r w:rsidR="005A6DC5">
              <w:rPr>
                <w:rFonts w:eastAsia="Times New Roman" w:cs="Arial"/>
                <w:b/>
                <w:sz w:val="24"/>
                <w:szCs w:val="24"/>
              </w:rPr>
              <w:t>:</w:t>
            </w:r>
          </w:p>
          <w:p w:rsidR="005A6DC5" w:rsidRPr="00EE5902" w:rsidRDefault="005A6DC5" w:rsidP="001121AE">
            <w:pPr>
              <w:tabs>
                <w:tab w:val="center" w:pos="4153"/>
                <w:tab w:val="right" w:pos="8306"/>
              </w:tabs>
              <w:spacing w:after="0" w:line="240" w:lineRule="auto"/>
              <w:jc w:val="center"/>
              <w:rPr>
                <w:rFonts w:eastAsia="Times New Roman" w:cs="Arial"/>
                <w:b/>
                <w:sz w:val="24"/>
                <w:szCs w:val="24"/>
              </w:rPr>
            </w:pPr>
            <w:r>
              <w:rPr>
                <w:rFonts w:eastAsia="Times New Roman" w:cs="Arial"/>
                <w:b/>
                <w:sz w:val="24"/>
                <w:szCs w:val="24"/>
              </w:rPr>
              <w:t>(if patient consent obtained)</w:t>
            </w:r>
          </w:p>
        </w:tc>
        <w:tc>
          <w:tcPr>
            <w:tcW w:w="5864" w:type="dxa"/>
            <w:shd w:val="clear" w:color="auto" w:fill="9CC2E5" w:themeFill="accent1" w:themeFillTint="99"/>
          </w:tcPr>
          <w:p w:rsidR="00EE5902" w:rsidRPr="00EE5902" w:rsidRDefault="00EE5902" w:rsidP="001121AE">
            <w:pPr>
              <w:tabs>
                <w:tab w:val="center" w:pos="4153"/>
                <w:tab w:val="right" w:pos="8306"/>
              </w:tabs>
              <w:spacing w:after="0" w:line="240" w:lineRule="auto"/>
              <w:jc w:val="center"/>
              <w:rPr>
                <w:rFonts w:eastAsia="Times New Roman" w:cs="Arial"/>
                <w:b/>
                <w:sz w:val="24"/>
                <w:szCs w:val="24"/>
              </w:rPr>
            </w:pPr>
            <w:r w:rsidRPr="00EE5902">
              <w:rPr>
                <w:rFonts w:eastAsia="Times New Roman" w:cs="Arial"/>
                <w:b/>
                <w:sz w:val="24"/>
                <w:szCs w:val="24"/>
              </w:rPr>
              <w:t>Details (include time and method of communication)</w:t>
            </w:r>
          </w:p>
        </w:tc>
      </w:tr>
      <w:tr w:rsidR="00813E0C" w:rsidRPr="00A94F58" w:rsidTr="005A6DC5">
        <w:trPr>
          <w:trHeight w:val="1080"/>
        </w:trPr>
        <w:tc>
          <w:tcPr>
            <w:tcW w:w="4621" w:type="dxa"/>
            <w:vAlign w:val="center"/>
          </w:tcPr>
          <w:p w:rsidR="00813E0C" w:rsidRPr="00A94F58" w:rsidRDefault="00813E0C" w:rsidP="005A6DC5">
            <w:pPr>
              <w:tabs>
                <w:tab w:val="center" w:pos="4153"/>
                <w:tab w:val="right" w:pos="8306"/>
              </w:tabs>
              <w:spacing w:after="0" w:line="240" w:lineRule="auto"/>
              <w:rPr>
                <w:rFonts w:eastAsia="Times New Roman" w:cs="Arial"/>
                <w:sz w:val="24"/>
                <w:szCs w:val="24"/>
              </w:rPr>
            </w:pPr>
            <w:r w:rsidRPr="00A94F58">
              <w:rPr>
                <w:rFonts w:eastAsia="Times New Roman" w:cs="Arial"/>
                <w:sz w:val="24"/>
                <w:szCs w:val="24"/>
              </w:rPr>
              <w:t>Patient</w:t>
            </w:r>
            <w:r>
              <w:rPr>
                <w:rFonts w:eastAsia="Times New Roman" w:cs="Arial"/>
                <w:sz w:val="24"/>
                <w:szCs w:val="24"/>
              </w:rPr>
              <w:t>’</w:t>
            </w:r>
            <w:r w:rsidRPr="00A94F58">
              <w:rPr>
                <w:rFonts w:eastAsia="Times New Roman" w:cs="Arial"/>
                <w:sz w:val="24"/>
                <w:szCs w:val="24"/>
              </w:rPr>
              <w:t>s re</w:t>
            </w:r>
            <w:r>
              <w:rPr>
                <w:rFonts w:eastAsia="Times New Roman" w:cs="Arial"/>
                <w:sz w:val="24"/>
                <w:szCs w:val="24"/>
              </w:rPr>
              <w:t>gular General Practice (details</w:t>
            </w:r>
            <w:r w:rsidR="00A70865">
              <w:rPr>
                <w:rFonts w:eastAsia="Times New Roman" w:cs="Arial"/>
                <w:sz w:val="24"/>
                <w:szCs w:val="24"/>
              </w:rPr>
              <w:t>)</w:t>
            </w:r>
          </w:p>
        </w:tc>
        <w:sdt>
          <w:sdtPr>
            <w:rPr>
              <w:rFonts w:eastAsia="Times New Roman" w:cs="Arial"/>
              <w:sz w:val="24"/>
              <w:szCs w:val="24"/>
            </w:rPr>
            <w:id w:val="-1505200986"/>
            <w:showingPlcHdr/>
            <w:text/>
          </w:sdtPr>
          <w:sdtEndPr/>
          <w:sdtContent>
            <w:tc>
              <w:tcPr>
                <w:tcW w:w="5864" w:type="dxa"/>
                <w:vAlign w:val="center"/>
              </w:tcPr>
              <w:p w:rsidR="00813E0C" w:rsidRPr="00A94F58" w:rsidRDefault="00813E0C" w:rsidP="001121AE">
                <w:pPr>
                  <w:tabs>
                    <w:tab w:val="center" w:pos="4153"/>
                    <w:tab w:val="right" w:pos="8306"/>
                  </w:tabs>
                  <w:spacing w:after="0" w:line="240" w:lineRule="auto"/>
                  <w:rPr>
                    <w:rFonts w:eastAsia="Times New Roman" w:cs="Arial"/>
                    <w:sz w:val="24"/>
                    <w:szCs w:val="24"/>
                  </w:rPr>
                </w:pPr>
                <w:r w:rsidRPr="00D7025C">
                  <w:rPr>
                    <w:rStyle w:val="PlaceholderText"/>
                    <w:color w:val="F2F2F2" w:themeColor="background1" w:themeShade="F2"/>
                  </w:rPr>
                  <w:t>Click or tap here to enter text.</w:t>
                </w:r>
              </w:p>
            </w:tc>
          </w:sdtContent>
        </w:sdt>
      </w:tr>
      <w:tr w:rsidR="00813E0C" w:rsidRPr="00A94F58" w:rsidTr="005A6DC5">
        <w:trPr>
          <w:trHeight w:val="1080"/>
        </w:trPr>
        <w:tc>
          <w:tcPr>
            <w:tcW w:w="4621" w:type="dxa"/>
            <w:vAlign w:val="center"/>
          </w:tcPr>
          <w:p w:rsidR="00813E0C" w:rsidRPr="00A94F58" w:rsidRDefault="00813E0C" w:rsidP="001121AE">
            <w:pPr>
              <w:tabs>
                <w:tab w:val="center" w:pos="4153"/>
                <w:tab w:val="right" w:pos="8306"/>
              </w:tabs>
              <w:spacing w:after="0" w:line="240" w:lineRule="auto"/>
              <w:rPr>
                <w:rFonts w:eastAsia="Times New Roman" w:cs="Arial"/>
                <w:sz w:val="24"/>
                <w:szCs w:val="24"/>
              </w:rPr>
            </w:pPr>
            <w:r>
              <w:rPr>
                <w:rFonts w:eastAsia="Times New Roman" w:cs="Arial"/>
                <w:sz w:val="24"/>
                <w:szCs w:val="24"/>
              </w:rPr>
              <w:t>Other e.g. local Sexual Health Service</w:t>
            </w:r>
            <w:r w:rsidR="00362AD3">
              <w:rPr>
                <w:rFonts w:eastAsia="Times New Roman" w:cs="Arial"/>
                <w:sz w:val="24"/>
                <w:szCs w:val="24"/>
              </w:rPr>
              <w:t xml:space="preserve"> or Young People Service </w:t>
            </w:r>
          </w:p>
        </w:tc>
        <w:sdt>
          <w:sdtPr>
            <w:rPr>
              <w:rFonts w:eastAsia="Times New Roman" w:cs="Arial"/>
              <w:sz w:val="24"/>
              <w:szCs w:val="24"/>
            </w:rPr>
            <w:id w:val="1459453608"/>
            <w:placeholder>
              <w:docPart w:val="DefaultPlaceholder_-1854013440"/>
            </w:placeholder>
            <w:showingPlcHdr/>
          </w:sdtPr>
          <w:sdtEndPr/>
          <w:sdtContent>
            <w:tc>
              <w:tcPr>
                <w:tcW w:w="5864" w:type="dxa"/>
                <w:vAlign w:val="center"/>
              </w:tcPr>
              <w:p w:rsidR="00813E0C" w:rsidRDefault="005A6DC5" w:rsidP="001121AE">
                <w:pPr>
                  <w:tabs>
                    <w:tab w:val="center" w:pos="4153"/>
                    <w:tab w:val="right" w:pos="8306"/>
                  </w:tabs>
                  <w:spacing w:after="0" w:line="240" w:lineRule="auto"/>
                  <w:rPr>
                    <w:rFonts w:eastAsia="Times New Roman" w:cs="Arial"/>
                    <w:sz w:val="24"/>
                    <w:szCs w:val="24"/>
                  </w:rPr>
                </w:pPr>
                <w:r w:rsidRPr="005A6DC5">
                  <w:rPr>
                    <w:rStyle w:val="PlaceholderText"/>
                    <w:color w:val="F2F2F2" w:themeColor="background1" w:themeShade="F2"/>
                  </w:rPr>
                  <w:t>Click or tap here to enter text.</w:t>
                </w:r>
              </w:p>
            </w:tc>
          </w:sdtContent>
        </w:sdt>
      </w:tr>
    </w:tbl>
    <w:p w:rsidR="00EA424F" w:rsidRDefault="00EA424F" w:rsidP="000F7E56">
      <w:pPr>
        <w:pStyle w:val="Heading2"/>
        <w:rPr>
          <w:color w:val="4472C4" w:themeColor="accent5"/>
          <w:sz w:val="24"/>
          <w:szCs w:val="24"/>
        </w:rPr>
      </w:pPr>
    </w:p>
    <w:p w:rsidR="000F7E56" w:rsidRDefault="000F7E56" w:rsidP="000F7E56">
      <w:pPr>
        <w:pStyle w:val="Heading2"/>
        <w:rPr>
          <w:color w:val="4472C4" w:themeColor="accent5"/>
          <w:sz w:val="24"/>
          <w:szCs w:val="24"/>
        </w:rPr>
      </w:pPr>
      <w:r w:rsidRPr="005E2D58">
        <w:rPr>
          <w:color w:val="4472C4" w:themeColor="accent5"/>
          <w:sz w:val="24"/>
          <w:szCs w:val="24"/>
        </w:rPr>
        <w:t>Details of medication supplied and pharmacist supplying under the PGD</w:t>
      </w:r>
    </w:p>
    <w:p w:rsidR="000F7E56" w:rsidRPr="00EE5902" w:rsidRDefault="000F7E56" w:rsidP="000F7E56">
      <w:pPr>
        <w:rPr>
          <w:sz w:val="6"/>
          <w:szCs w:val="6"/>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1488"/>
        <w:gridCol w:w="1489"/>
        <w:gridCol w:w="1489"/>
        <w:gridCol w:w="1489"/>
      </w:tblGrid>
      <w:tr w:rsidR="005819A8" w:rsidRPr="00A94F58" w:rsidTr="005819A8">
        <w:trPr>
          <w:trHeight w:val="370"/>
          <w:jc w:val="center"/>
        </w:trPr>
        <w:tc>
          <w:tcPr>
            <w:tcW w:w="4530" w:type="dxa"/>
            <w:vMerge w:val="restart"/>
            <w:shd w:val="clear" w:color="auto" w:fill="F2F2F2"/>
          </w:tcPr>
          <w:p w:rsidR="005819A8" w:rsidRPr="00B21440" w:rsidRDefault="005819A8" w:rsidP="001121AE">
            <w:pPr>
              <w:spacing w:after="0" w:line="240" w:lineRule="auto"/>
              <w:rPr>
                <w:rFonts w:eastAsia="Times New Roman" w:cs="Arial"/>
                <w:sz w:val="24"/>
              </w:rPr>
            </w:pPr>
            <w:r w:rsidRPr="00B21440">
              <w:rPr>
                <w:rFonts w:eastAsia="Times New Roman" w:cs="Arial"/>
                <w:sz w:val="24"/>
              </w:rPr>
              <w:t>Medication supplied</w:t>
            </w:r>
          </w:p>
          <w:p w:rsidR="005819A8" w:rsidRPr="00B21440" w:rsidRDefault="005819A8" w:rsidP="001121AE">
            <w:pPr>
              <w:spacing w:after="0" w:line="240" w:lineRule="auto"/>
              <w:rPr>
                <w:rFonts w:eastAsia="Times New Roman" w:cs="Arial"/>
                <w:sz w:val="24"/>
              </w:rPr>
            </w:pPr>
          </w:p>
        </w:tc>
        <w:sdt>
          <w:sdtPr>
            <w:rPr>
              <w:rFonts w:eastAsia="Times New Roman" w:cs="Arial"/>
              <w:sz w:val="24"/>
              <w:szCs w:val="24"/>
            </w:rPr>
            <w:id w:val="-387650651"/>
          </w:sdtPr>
          <w:sdtEndPr/>
          <w:sdtContent>
            <w:tc>
              <w:tcPr>
                <w:tcW w:w="5955" w:type="dxa"/>
                <w:gridSpan w:val="4"/>
                <w:shd w:val="clear" w:color="auto" w:fill="F2F2F2"/>
              </w:tcPr>
              <w:sdt>
                <w:sdtPr>
                  <w:rPr>
                    <w:rFonts w:eastAsia="Times New Roman" w:cs="Arial"/>
                    <w:sz w:val="24"/>
                    <w:szCs w:val="24"/>
                  </w:rPr>
                  <w:id w:val="2142771749"/>
                  <w:placeholder>
                    <w:docPart w:val="DefaultPlaceholder_-1854013440"/>
                  </w:placeholder>
                  <w:showingPlcHdr/>
                </w:sdtPr>
                <w:sdtEndPr/>
                <w:sdtContent>
                  <w:p w:rsidR="005819A8" w:rsidRDefault="00EA424F" w:rsidP="005819A8">
                    <w:pPr>
                      <w:spacing w:after="0" w:line="240" w:lineRule="auto"/>
                      <w:rPr>
                        <w:rFonts w:eastAsia="Times New Roman" w:cs="Arial"/>
                        <w:sz w:val="24"/>
                        <w:szCs w:val="24"/>
                      </w:rPr>
                    </w:pPr>
                    <w:r w:rsidRPr="00EA424F">
                      <w:rPr>
                        <w:rStyle w:val="PlaceholderText"/>
                        <w:color w:val="F2F2F2" w:themeColor="background1" w:themeShade="F2"/>
                        <w:shd w:val="clear" w:color="auto" w:fill="FFFFFF" w:themeFill="background1"/>
                      </w:rPr>
                      <w:t>Click or tap here to enter text.</w:t>
                    </w:r>
                  </w:p>
                </w:sdtContent>
              </w:sdt>
              <w:p w:rsidR="005819A8" w:rsidRPr="00B21440" w:rsidRDefault="005819A8" w:rsidP="005819A8">
                <w:pPr>
                  <w:spacing w:after="0" w:line="240" w:lineRule="auto"/>
                  <w:rPr>
                    <w:rFonts w:eastAsia="Times New Roman" w:cs="Arial"/>
                    <w:sz w:val="24"/>
                    <w:szCs w:val="24"/>
                  </w:rPr>
                </w:pPr>
              </w:p>
            </w:tc>
          </w:sdtContent>
        </w:sdt>
      </w:tr>
      <w:tr w:rsidR="005819A8" w:rsidRPr="00A94F58" w:rsidTr="005819A8">
        <w:trPr>
          <w:trHeight w:val="369"/>
          <w:jc w:val="center"/>
        </w:trPr>
        <w:tc>
          <w:tcPr>
            <w:tcW w:w="4530" w:type="dxa"/>
            <w:vMerge/>
            <w:shd w:val="clear" w:color="auto" w:fill="F2F2F2"/>
          </w:tcPr>
          <w:p w:rsidR="005819A8" w:rsidRPr="00B21440" w:rsidRDefault="005819A8" w:rsidP="001121AE">
            <w:pPr>
              <w:spacing w:after="0" w:line="240" w:lineRule="auto"/>
              <w:rPr>
                <w:rFonts w:eastAsia="Times New Roman" w:cs="Arial"/>
                <w:sz w:val="24"/>
              </w:rPr>
            </w:pPr>
          </w:p>
        </w:tc>
        <w:tc>
          <w:tcPr>
            <w:tcW w:w="1488" w:type="dxa"/>
            <w:shd w:val="clear" w:color="auto" w:fill="F2F2F2"/>
          </w:tcPr>
          <w:p w:rsidR="005819A8" w:rsidRDefault="005819A8" w:rsidP="001121AE">
            <w:pPr>
              <w:spacing w:after="0" w:line="240" w:lineRule="auto"/>
              <w:rPr>
                <w:rFonts w:eastAsia="Times New Roman" w:cs="Arial"/>
                <w:sz w:val="24"/>
                <w:szCs w:val="24"/>
              </w:rPr>
            </w:pPr>
            <w:r>
              <w:rPr>
                <w:rFonts w:eastAsia="Times New Roman" w:cs="Arial"/>
                <w:sz w:val="24"/>
                <w:szCs w:val="24"/>
              </w:rPr>
              <w:t>First 3 month supply</w:t>
            </w:r>
          </w:p>
        </w:tc>
        <w:sdt>
          <w:sdtPr>
            <w:rPr>
              <w:rFonts w:eastAsia="Times New Roman" w:cs="Arial"/>
              <w:sz w:val="24"/>
              <w:szCs w:val="24"/>
            </w:rPr>
            <w:id w:val="-1009597298"/>
          </w:sdtPr>
          <w:sdtEndPr/>
          <w:sdtContent>
            <w:tc>
              <w:tcPr>
                <w:tcW w:w="1489" w:type="dxa"/>
                <w:shd w:val="clear" w:color="auto" w:fill="F2F2F2"/>
                <w:vAlign w:val="center"/>
              </w:tcPr>
              <w:p w:rsidR="005819A8" w:rsidRDefault="005819A8" w:rsidP="005819A8">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1489" w:type="dxa"/>
            <w:shd w:val="clear" w:color="auto" w:fill="F2F2F2"/>
          </w:tcPr>
          <w:p w:rsidR="005819A8" w:rsidRDefault="005819A8" w:rsidP="001121AE">
            <w:pPr>
              <w:spacing w:after="0" w:line="240" w:lineRule="auto"/>
              <w:rPr>
                <w:rFonts w:eastAsia="Times New Roman" w:cs="Arial"/>
                <w:sz w:val="24"/>
                <w:szCs w:val="24"/>
              </w:rPr>
            </w:pPr>
            <w:r>
              <w:rPr>
                <w:rFonts w:eastAsia="Times New Roman" w:cs="Arial"/>
                <w:sz w:val="24"/>
                <w:szCs w:val="24"/>
              </w:rPr>
              <w:t>Second 3 month supply</w:t>
            </w:r>
          </w:p>
        </w:tc>
        <w:sdt>
          <w:sdtPr>
            <w:rPr>
              <w:rFonts w:eastAsia="Times New Roman" w:cs="Arial"/>
              <w:sz w:val="24"/>
              <w:szCs w:val="24"/>
            </w:rPr>
            <w:id w:val="-1326812164"/>
          </w:sdtPr>
          <w:sdtEndPr/>
          <w:sdtContent>
            <w:tc>
              <w:tcPr>
                <w:tcW w:w="1489" w:type="dxa"/>
                <w:shd w:val="clear" w:color="auto" w:fill="F2F2F2"/>
                <w:vAlign w:val="center"/>
              </w:tcPr>
              <w:p w:rsidR="005819A8" w:rsidRDefault="005819A8" w:rsidP="005819A8">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r w:rsidR="000F7E56" w:rsidRPr="00A94F58" w:rsidTr="00477B40">
        <w:trPr>
          <w:trHeight w:val="692"/>
          <w:jc w:val="center"/>
        </w:trPr>
        <w:tc>
          <w:tcPr>
            <w:tcW w:w="4530" w:type="dxa"/>
            <w:shd w:val="clear" w:color="auto" w:fill="auto"/>
          </w:tcPr>
          <w:p w:rsidR="000F7E56" w:rsidRPr="00B21440" w:rsidRDefault="000F7E56" w:rsidP="001121AE">
            <w:pPr>
              <w:spacing w:after="0" w:line="240" w:lineRule="auto"/>
              <w:rPr>
                <w:rFonts w:eastAsia="Times New Roman" w:cs="Arial"/>
                <w:sz w:val="24"/>
              </w:rPr>
            </w:pPr>
            <w:r w:rsidRPr="00B21440">
              <w:rPr>
                <w:rFonts w:eastAsia="Times New Roman" w:cs="Arial"/>
                <w:sz w:val="24"/>
              </w:rPr>
              <w:t>Batch number and expiry</w:t>
            </w:r>
          </w:p>
        </w:tc>
        <w:sdt>
          <w:sdtPr>
            <w:rPr>
              <w:rFonts w:eastAsia="Times New Roman" w:cs="Arial"/>
              <w:sz w:val="24"/>
              <w:szCs w:val="24"/>
            </w:rPr>
            <w:id w:val="1337198245"/>
            <w:showingPlcHdr/>
          </w:sdtPr>
          <w:sdtEndPr/>
          <w:sdtContent>
            <w:tc>
              <w:tcPr>
                <w:tcW w:w="5955" w:type="dxa"/>
                <w:gridSpan w:val="4"/>
                <w:shd w:val="clear" w:color="auto" w:fill="auto"/>
              </w:tcPr>
              <w:p w:rsidR="000F7E56" w:rsidRPr="00B21440" w:rsidRDefault="000F7E56" w:rsidP="001121AE">
                <w:pPr>
                  <w:spacing w:after="0" w:line="240" w:lineRule="auto"/>
                  <w:rPr>
                    <w:rFonts w:eastAsia="Times New Roman" w:cs="Arial"/>
                    <w:sz w:val="24"/>
                    <w:szCs w:val="24"/>
                  </w:rPr>
                </w:pPr>
                <w:r w:rsidRPr="00D7025C">
                  <w:rPr>
                    <w:rStyle w:val="PlaceholderText"/>
                    <w:color w:val="F2F2F2" w:themeColor="background1" w:themeShade="F2"/>
                    <w:sz w:val="24"/>
                  </w:rPr>
                  <w:t>Click or tap here to enter text.</w:t>
                </w:r>
              </w:p>
            </w:tc>
          </w:sdtContent>
        </w:sdt>
      </w:tr>
      <w:tr w:rsidR="000F7E56" w:rsidRPr="00A94F58" w:rsidTr="00EA424F">
        <w:trPr>
          <w:trHeight w:val="851"/>
          <w:jc w:val="center"/>
        </w:trPr>
        <w:tc>
          <w:tcPr>
            <w:tcW w:w="4530" w:type="dxa"/>
            <w:shd w:val="clear" w:color="auto" w:fill="F2F2F2"/>
          </w:tcPr>
          <w:p w:rsidR="000F7E56" w:rsidRPr="00B21440" w:rsidRDefault="000F7E56" w:rsidP="001121AE">
            <w:pPr>
              <w:spacing w:after="0" w:line="240" w:lineRule="auto"/>
              <w:rPr>
                <w:rFonts w:eastAsia="Times New Roman" w:cs="Arial"/>
                <w:sz w:val="24"/>
              </w:rPr>
            </w:pPr>
            <w:r w:rsidRPr="00B21440">
              <w:rPr>
                <w:rFonts w:eastAsia="Times New Roman" w:cs="Arial"/>
                <w:sz w:val="24"/>
              </w:rPr>
              <w:t>Print name of pharmacist</w:t>
            </w:r>
          </w:p>
          <w:p w:rsidR="000F7E56" w:rsidRPr="00B21440" w:rsidRDefault="000F7E56" w:rsidP="001121AE">
            <w:pPr>
              <w:spacing w:after="0" w:line="240" w:lineRule="auto"/>
              <w:rPr>
                <w:rFonts w:eastAsia="Times New Roman" w:cs="Arial"/>
                <w:sz w:val="24"/>
              </w:rPr>
            </w:pPr>
          </w:p>
        </w:tc>
        <w:sdt>
          <w:sdtPr>
            <w:rPr>
              <w:rFonts w:eastAsia="Times New Roman" w:cs="Arial"/>
              <w:sz w:val="24"/>
              <w:szCs w:val="24"/>
            </w:rPr>
            <w:id w:val="-1849171462"/>
            <w:showingPlcHdr/>
          </w:sdtPr>
          <w:sdtEndPr/>
          <w:sdtContent>
            <w:tc>
              <w:tcPr>
                <w:tcW w:w="5955" w:type="dxa"/>
                <w:gridSpan w:val="4"/>
                <w:shd w:val="clear" w:color="auto" w:fill="F2F2F2"/>
              </w:tcPr>
              <w:p w:rsidR="000F7E56" w:rsidRPr="00B21440" w:rsidRDefault="000F7E56" w:rsidP="001121AE">
                <w:pPr>
                  <w:spacing w:after="0" w:line="240" w:lineRule="auto"/>
                  <w:rPr>
                    <w:rFonts w:eastAsia="Times New Roman" w:cs="Arial"/>
                    <w:sz w:val="24"/>
                    <w:szCs w:val="24"/>
                  </w:rPr>
                </w:pPr>
                <w:r w:rsidRPr="00D7025C">
                  <w:rPr>
                    <w:rStyle w:val="PlaceholderText"/>
                    <w:color w:val="E7E6E6" w:themeColor="background2"/>
                    <w:sz w:val="24"/>
                  </w:rPr>
                  <w:t>Click or tap here to enter text.</w:t>
                </w:r>
              </w:p>
            </w:tc>
          </w:sdtContent>
        </w:sdt>
      </w:tr>
      <w:tr w:rsidR="000F7E56" w:rsidRPr="00A94F58" w:rsidTr="00EA424F">
        <w:trPr>
          <w:trHeight w:val="851"/>
          <w:jc w:val="center"/>
        </w:trPr>
        <w:tc>
          <w:tcPr>
            <w:tcW w:w="4530" w:type="dxa"/>
            <w:shd w:val="clear" w:color="auto" w:fill="auto"/>
          </w:tcPr>
          <w:p w:rsidR="000F7E56" w:rsidRPr="00B21440" w:rsidRDefault="000F7E56" w:rsidP="001121AE">
            <w:pPr>
              <w:spacing w:after="0" w:line="240" w:lineRule="auto"/>
              <w:rPr>
                <w:rFonts w:eastAsia="Times New Roman" w:cs="Arial"/>
                <w:sz w:val="24"/>
              </w:rPr>
            </w:pPr>
            <w:r w:rsidRPr="00B21440">
              <w:rPr>
                <w:rFonts w:eastAsia="Times New Roman" w:cs="Arial"/>
                <w:sz w:val="24"/>
              </w:rPr>
              <w:t>Signature of pharmacist</w:t>
            </w:r>
          </w:p>
          <w:p w:rsidR="000F7E56" w:rsidRPr="00B21440" w:rsidRDefault="000F7E56" w:rsidP="001121AE">
            <w:pPr>
              <w:spacing w:after="0" w:line="240" w:lineRule="auto"/>
              <w:rPr>
                <w:rFonts w:eastAsia="Times New Roman" w:cs="Arial"/>
                <w:sz w:val="24"/>
              </w:rPr>
            </w:pPr>
          </w:p>
        </w:tc>
        <w:sdt>
          <w:sdtPr>
            <w:rPr>
              <w:rFonts w:eastAsia="Times New Roman" w:cs="Arial"/>
              <w:sz w:val="24"/>
              <w:szCs w:val="24"/>
            </w:rPr>
            <w:id w:val="79964306"/>
            <w:showingPlcHdr/>
          </w:sdtPr>
          <w:sdtEndPr/>
          <w:sdtContent>
            <w:tc>
              <w:tcPr>
                <w:tcW w:w="5955" w:type="dxa"/>
                <w:gridSpan w:val="4"/>
                <w:shd w:val="clear" w:color="auto" w:fill="auto"/>
              </w:tcPr>
              <w:p w:rsidR="000F7E56" w:rsidRPr="00B21440" w:rsidRDefault="000F7E56" w:rsidP="001121AE">
                <w:pPr>
                  <w:spacing w:after="0" w:line="240" w:lineRule="auto"/>
                  <w:rPr>
                    <w:rFonts w:eastAsia="Times New Roman" w:cs="Arial"/>
                    <w:sz w:val="24"/>
                    <w:szCs w:val="24"/>
                  </w:rPr>
                </w:pPr>
                <w:r w:rsidRPr="00D7025C">
                  <w:rPr>
                    <w:rStyle w:val="PlaceholderText"/>
                    <w:color w:val="F2F2F2" w:themeColor="background1" w:themeShade="F2"/>
                    <w:sz w:val="24"/>
                  </w:rPr>
                  <w:t>Click or tap here to enter text.</w:t>
                </w:r>
              </w:p>
            </w:tc>
          </w:sdtContent>
        </w:sdt>
      </w:tr>
      <w:tr w:rsidR="000F7E56" w:rsidRPr="00A94F58" w:rsidTr="00477B40">
        <w:trPr>
          <w:trHeight w:val="683"/>
          <w:jc w:val="center"/>
        </w:trPr>
        <w:tc>
          <w:tcPr>
            <w:tcW w:w="4530" w:type="dxa"/>
            <w:shd w:val="clear" w:color="auto" w:fill="F2F2F2"/>
          </w:tcPr>
          <w:p w:rsidR="000F7E56" w:rsidRPr="00B21440" w:rsidRDefault="000F7E56" w:rsidP="001121AE">
            <w:pPr>
              <w:spacing w:after="0" w:line="240" w:lineRule="auto"/>
              <w:rPr>
                <w:rFonts w:eastAsia="Times New Roman" w:cs="Arial"/>
                <w:sz w:val="24"/>
              </w:rPr>
            </w:pPr>
            <w:r w:rsidRPr="00B21440">
              <w:rPr>
                <w:rFonts w:eastAsia="Times New Roman" w:cs="Arial"/>
                <w:sz w:val="24"/>
              </w:rPr>
              <w:t>GPhC registration number</w:t>
            </w:r>
          </w:p>
          <w:p w:rsidR="000F7E56" w:rsidRPr="00B21440" w:rsidRDefault="000F7E56" w:rsidP="001121AE">
            <w:pPr>
              <w:spacing w:after="0" w:line="240" w:lineRule="auto"/>
              <w:rPr>
                <w:rFonts w:eastAsia="Times New Roman" w:cs="Arial"/>
                <w:sz w:val="24"/>
              </w:rPr>
            </w:pPr>
          </w:p>
        </w:tc>
        <w:sdt>
          <w:sdtPr>
            <w:rPr>
              <w:rFonts w:eastAsia="Times New Roman" w:cs="Arial"/>
              <w:sz w:val="24"/>
              <w:szCs w:val="24"/>
            </w:rPr>
            <w:id w:val="-937756662"/>
            <w:showingPlcHdr/>
          </w:sdtPr>
          <w:sdtEndPr/>
          <w:sdtContent>
            <w:tc>
              <w:tcPr>
                <w:tcW w:w="5955" w:type="dxa"/>
                <w:gridSpan w:val="4"/>
                <w:shd w:val="clear" w:color="auto" w:fill="F2F2F2"/>
              </w:tcPr>
              <w:p w:rsidR="000F7E56" w:rsidRPr="00B21440" w:rsidRDefault="000F7E56" w:rsidP="001121AE">
                <w:pPr>
                  <w:spacing w:after="0" w:line="240" w:lineRule="auto"/>
                  <w:rPr>
                    <w:rFonts w:eastAsia="Times New Roman" w:cs="Arial"/>
                    <w:sz w:val="24"/>
                    <w:szCs w:val="24"/>
                  </w:rPr>
                </w:pPr>
                <w:r w:rsidRPr="00D7025C">
                  <w:rPr>
                    <w:rStyle w:val="PlaceholderText"/>
                    <w:color w:val="E7E6E6" w:themeColor="background2"/>
                    <w:sz w:val="24"/>
                  </w:rPr>
                  <w:t>Click or tap here to enter text.</w:t>
                </w:r>
              </w:p>
            </w:tc>
          </w:sdtContent>
        </w:sdt>
      </w:tr>
    </w:tbl>
    <w:p w:rsidR="007D4CE6" w:rsidRPr="005E2D58" w:rsidRDefault="007D4CE6" w:rsidP="007D4CE6">
      <w:pPr>
        <w:pStyle w:val="Heading1"/>
        <w:jc w:val="center"/>
        <w:rPr>
          <w:rFonts w:ascii="Calibri" w:hAnsi="Calibri"/>
          <w:color w:val="4472C4" w:themeColor="accent5"/>
          <w:sz w:val="24"/>
          <w:szCs w:val="24"/>
        </w:rPr>
      </w:pPr>
      <w:r w:rsidRPr="005E2D58">
        <w:rPr>
          <w:rFonts w:ascii="Calibri" w:hAnsi="Calibri"/>
          <w:color w:val="4472C4" w:themeColor="accent5"/>
          <w:sz w:val="24"/>
          <w:szCs w:val="24"/>
        </w:rPr>
        <w:t xml:space="preserve">Patient Group Direction for </w:t>
      </w:r>
      <w:r>
        <w:rPr>
          <w:rFonts w:ascii="Calibri" w:hAnsi="Calibri"/>
          <w:color w:val="4472C4" w:themeColor="accent5"/>
          <w:sz w:val="24"/>
          <w:szCs w:val="24"/>
        </w:rPr>
        <w:t xml:space="preserve">the provision of </w:t>
      </w:r>
      <w:r w:rsidR="005A6DC5">
        <w:rPr>
          <w:rFonts w:ascii="Calibri" w:hAnsi="Calibri"/>
          <w:color w:val="4472C4" w:themeColor="accent5"/>
          <w:sz w:val="24"/>
          <w:szCs w:val="24"/>
        </w:rPr>
        <w:t xml:space="preserve">desogestrel </w:t>
      </w:r>
      <w:r>
        <w:rPr>
          <w:rFonts w:ascii="Calibri" w:hAnsi="Calibri"/>
          <w:color w:val="4472C4" w:themeColor="accent5"/>
          <w:sz w:val="24"/>
          <w:szCs w:val="24"/>
        </w:rPr>
        <w:t xml:space="preserve">progestogen-only pill (POP) for the purposes of Bridging Contraception to </w:t>
      </w:r>
      <w:r w:rsidR="005A6DC5">
        <w:rPr>
          <w:rFonts w:ascii="Calibri" w:hAnsi="Calibri"/>
          <w:color w:val="4472C4" w:themeColor="accent5"/>
          <w:sz w:val="24"/>
          <w:szCs w:val="24"/>
        </w:rPr>
        <w:t xml:space="preserve">patients aged over 13 years and under 55 years </w:t>
      </w:r>
      <w:r>
        <w:rPr>
          <w:rFonts w:ascii="Calibri" w:hAnsi="Calibri"/>
          <w:color w:val="4472C4" w:themeColor="accent5"/>
          <w:sz w:val="24"/>
          <w:szCs w:val="24"/>
        </w:rPr>
        <w:t>from Community Pharmacy</w:t>
      </w:r>
    </w:p>
    <w:p w:rsidR="00362AD3" w:rsidRDefault="00362AD3">
      <w:pPr>
        <w:spacing w:after="0" w:line="240" w:lineRule="auto"/>
        <w:rPr>
          <w:rFonts w:eastAsia="Times New Roman"/>
          <w:b/>
          <w:color w:val="4472C4" w:themeColor="accent5"/>
          <w:sz w:val="24"/>
          <w:szCs w:val="24"/>
        </w:rPr>
      </w:pPr>
      <w:r>
        <w:rPr>
          <w:color w:val="4472C4" w:themeColor="accent5"/>
          <w:sz w:val="24"/>
          <w:szCs w:val="24"/>
        </w:rPr>
        <w:br w:type="page"/>
      </w:r>
    </w:p>
    <w:p w:rsidR="00F91445" w:rsidRPr="005E2D58" w:rsidRDefault="00F91445" w:rsidP="00F91445">
      <w:pPr>
        <w:pStyle w:val="Heading1"/>
        <w:jc w:val="center"/>
        <w:rPr>
          <w:color w:val="4472C4" w:themeColor="accent5"/>
          <w:sz w:val="24"/>
          <w:szCs w:val="24"/>
        </w:rPr>
      </w:pPr>
      <w:r w:rsidRPr="005E2D58">
        <w:rPr>
          <w:rFonts w:ascii="Calibri" w:hAnsi="Calibri"/>
          <w:color w:val="4472C4" w:themeColor="accent5"/>
          <w:sz w:val="24"/>
          <w:szCs w:val="24"/>
        </w:rPr>
        <w:lastRenderedPageBreak/>
        <w:t>Notification of supply from community pharmacy</w:t>
      </w:r>
      <w:r w:rsidR="00AD2994">
        <w:rPr>
          <w:rFonts w:ascii="Calibri" w:hAnsi="Calibri"/>
          <w:color w:val="4472C4" w:themeColor="accent5"/>
          <w:sz w:val="24"/>
          <w:szCs w:val="24"/>
        </w:rPr>
        <w:t xml:space="preserve"> to GP practice </w:t>
      </w:r>
    </w:p>
    <w:p w:rsidR="00F91445" w:rsidRDefault="00F91445" w:rsidP="00607193">
      <w:pPr>
        <w:spacing w:after="0" w:line="240" w:lineRule="auto"/>
        <w:rPr>
          <w:rFonts w:eastAsia="Times New Roman" w:cs="Arial"/>
          <w:sz w:val="24"/>
          <w:szCs w:val="24"/>
        </w:rPr>
      </w:pPr>
    </w:p>
    <w:p w:rsidR="00F91445" w:rsidRPr="00386A7F" w:rsidRDefault="00F91445" w:rsidP="00607193">
      <w:pPr>
        <w:spacing w:after="0" w:line="240" w:lineRule="auto"/>
        <w:rPr>
          <w:rFonts w:eastAsia="Times New Roman" w:cs="Arial"/>
          <w:b/>
          <w:sz w:val="24"/>
          <w:szCs w:val="24"/>
        </w:rPr>
      </w:pPr>
      <w:r w:rsidRPr="00386A7F">
        <w:rPr>
          <w:rFonts w:eastAsia="Times New Roman" w:cs="Arial"/>
          <w:b/>
          <w:sz w:val="24"/>
          <w:szCs w:val="24"/>
        </w:rPr>
        <w:t>CONFIDENTIAL WHEN COMPLETED</w:t>
      </w:r>
    </w:p>
    <w:p w:rsidR="00F91445" w:rsidRDefault="00F91445" w:rsidP="00607193">
      <w:pPr>
        <w:spacing w:after="0" w:line="240" w:lineRule="auto"/>
        <w:rPr>
          <w:rFonts w:eastAsia="Times New Roman" w:cs="Arial"/>
          <w:sz w:val="24"/>
          <w:szCs w:val="24"/>
        </w:rPr>
      </w:pPr>
      <w:r>
        <w:rPr>
          <w:rFonts w:eastAsia="Times New Roman" w:cs="Arial"/>
          <w:sz w:val="24"/>
          <w:szCs w:val="24"/>
        </w:rPr>
        <w:t>Data protection confidentiality note:  this message is intended only for the use of the individual or entity to whom it is addressed and may contain information that is p</w:t>
      </w:r>
      <w:r w:rsidR="00386A7F">
        <w:rPr>
          <w:rFonts w:eastAsia="Times New Roman" w:cs="Arial"/>
          <w:sz w:val="24"/>
          <w:szCs w:val="24"/>
        </w:rPr>
        <w:t>rivile</w:t>
      </w:r>
      <w:r>
        <w:rPr>
          <w:rFonts w:eastAsia="Times New Roman" w:cs="Arial"/>
          <w:sz w:val="24"/>
          <w:szCs w:val="24"/>
        </w:rPr>
        <w:t>ged, confidential and exempt from disclosure under law.  If the reader of this message is not the intended recipient, you are hereby notified that any dissemination, distribution or copying of this communication is strictly prohibited.</w:t>
      </w:r>
    </w:p>
    <w:p w:rsidR="00F91445" w:rsidRPr="00B73641" w:rsidRDefault="00F91445" w:rsidP="00607193">
      <w:pPr>
        <w:spacing w:after="0" w:line="240" w:lineRule="auto"/>
        <w:rPr>
          <w:rFonts w:eastAsia="Times New Roman" w:cs="Arial"/>
          <w:sz w:val="16"/>
          <w:szCs w:val="16"/>
        </w:rPr>
      </w:pPr>
    </w:p>
    <w:tbl>
      <w:tblPr>
        <w:tblStyle w:val="TableGrid"/>
        <w:tblW w:w="0" w:type="auto"/>
        <w:tblLook w:val="04A0" w:firstRow="1" w:lastRow="0" w:firstColumn="1" w:lastColumn="0" w:noHBand="0" w:noVBand="1"/>
      </w:tblPr>
      <w:tblGrid>
        <w:gridCol w:w="2614"/>
        <w:gridCol w:w="3902"/>
        <w:gridCol w:w="283"/>
        <w:gridCol w:w="3657"/>
      </w:tblGrid>
      <w:tr w:rsidR="009424B1" w:rsidTr="00801555">
        <w:trPr>
          <w:trHeight w:val="397"/>
        </w:trPr>
        <w:tc>
          <w:tcPr>
            <w:tcW w:w="2614" w:type="dxa"/>
          </w:tcPr>
          <w:p w:rsidR="009424B1" w:rsidRDefault="009424B1" w:rsidP="00607193">
            <w:pPr>
              <w:spacing w:after="0" w:line="240" w:lineRule="auto"/>
              <w:rPr>
                <w:rFonts w:eastAsia="Times New Roman" w:cs="Arial"/>
                <w:sz w:val="24"/>
                <w:szCs w:val="24"/>
              </w:rPr>
            </w:pPr>
            <w:r>
              <w:rPr>
                <w:rFonts w:eastAsia="Times New Roman" w:cs="Arial"/>
                <w:sz w:val="24"/>
                <w:szCs w:val="24"/>
              </w:rPr>
              <w:t>GP name</w:t>
            </w:r>
          </w:p>
        </w:tc>
        <w:sdt>
          <w:sdtPr>
            <w:rPr>
              <w:rFonts w:eastAsia="Times New Roman" w:cs="Arial"/>
              <w:sz w:val="24"/>
              <w:szCs w:val="24"/>
            </w:rPr>
            <w:id w:val="-1584981234"/>
            <w:placeholder>
              <w:docPart w:val="DefaultPlaceholder_-1854013440"/>
            </w:placeholder>
            <w:showingPlcHdr/>
          </w:sdtPr>
          <w:sdtEndPr/>
          <w:sdtContent>
            <w:tc>
              <w:tcPr>
                <w:tcW w:w="3902" w:type="dxa"/>
              </w:tcPr>
              <w:p w:rsidR="009424B1" w:rsidRDefault="00A86516"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rsidR="009424B1" w:rsidRDefault="009424B1" w:rsidP="00607193">
            <w:pPr>
              <w:spacing w:after="0" w:line="240" w:lineRule="auto"/>
              <w:rPr>
                <w:rFonts w:eastAsia="Times New Roman" w:cs="Arial"/>
                <w:sz w:val="24"/>
                <w:szCs w:val="24"/>
              </w:rPr>
            </w:pPr>
          </w:p>
        </w:tc>
        <w:tc>
          <w:tcPr>
            <w:tcW w:w="3657" w:type="dxa"/>
            <w:tcBorders>
              <w:top w:val="single" w:sz="4" w:space="0" w:color="auto"/>
              <w:bottom w:val="nil"/>
            </w:tcBorders>
          </w:tcPr>
          <w:p w:rsidR="009424B1" w:rsidRDefault="009424B1" w:rsidP="009424B1">
            <w:pPr>
              <w:spacing w:after="0" w:line="240" w:lineRule="auto"/>
              <w:jc w:val="center"/>
              <w:rPr>
                <w:rFonts w:eastAsia="Times New Roman" w:cs="Arial"/>
                <w:sz w:val="24"/>
                <w:szCs w:val="24"/>
              </w:rPr>
            </w:pPr>
            <w:r>
              <w:rPr>
                <w:rFonts w:eastAsia="Times New Roman" w:cs="Arial"/>
                <w:sz w:val="24"/>
                <w:szCs w:val="24"/>
              </w:rPr>
              <w:t>Pharmacy Stamp</w:t>
            </w:r>
          </w:p>
        </w:tc>
      </w:tr>
      <w:tr w:rsidR="00B73641" w:rsidTr="001121AE">
        <w:trPr>
          <w:trHeight w:val="397"/>
        </w:trPr>
        <w:tc>
          <w:tcPr>
            <w:tcW w:w="2614" w:type="dxa"/>
            <w:vMerge w:val="restart"/>
          </w:tcPr>
          <w:p w:rsidR="00B73641" w:rsidRDefault="00B73641" w:rsidP="00607193">
            <w:pPr>
              <w:spacing w:after="0" w:line="240" w:lineRule="auto"/>
              <w:rPr>
                <w:rFonts w:eastAsia="Times New Roman" w:cs="Arial"/>
                <w:sz w:val="24"/>
                <w:szCs w:val="24"/>
              </w:rPr>
            </w:pPr>
            <w:r>
              <w:rPr>
                <w:rFonts w:eastAsia="Times New Roman" w:cs="Arial"/>
                <w:sz w:val="24"/>
                <w:szCs w:val="24"/>
              </w:rPr>
              <w:t>GP practice address</w:t>
            </w:r>
          </w:p>
        </w:tc>
        <w:sdt>
          <w:sdtPr>
            <w:rPr>
              <w:rFonts w:eastAsia="Times New Roman" w:cs="Arial"/>
              <w:sz w:val="24"/>
              <w:szCs w:val="24"/>
            </w:rPr>
            <w:id w:val="-1258516019"/>
            <w:showingPlcHdr/>
          </w:sdtPr>
          <w:sdtEndPr/>
          <w:sdtContent>
            <w:tc>
              <w:tcPr>
                <w:tcW w:w="3902" w:type="dxa"/>
              </w:tcPr>
              <w:p w:rsidR="00B73641" w:rsidRDefault="00B73641"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rsidR="00B73641" w:rsidRDefault="00B73641" w:rsidP="00607193">
            <w:pPr>
              <w:spacing w:after="0" w:line="240" w:lineRule="auto"/>
              <w:rPr>
                <w:rFonts w:eastAsia="Times New Roman" w:cs="Arial"/>
                <w:sz w:val="24"/>
                <w:szCs w:val="24"/>
              </w:rPr>
            </w:pPr>
          </w:p>
        </w:tc>
        <w:tc>
          <w:tcPr>
            <w:tcW w:w="3657" w:type="dxa"/>
            <w:vMerge w:val="restart"/>
          </w:tcPr>
          <w:p w:rsidR="00B73641" w:rsidRDefault="00B73641" w:rsidP="00607193">
            <w:pPr>
              <w:spacing w:after="0" w:line="240" w:lineRule="auto"/>
              <w:rPr>
                <w:rFonts w:eastAsia="Times New Roman" w:cs="Arial"/>
                <w:sz w:val="24"/>
                <w:szCs w:val="24"/>
              </w:rPr>
            </w:pPr>
          </w:p>
        </w:tc>
      </w:tr>
      <w:tr w:rsidR="00B73641" w:rsidTr="001121AE">
        <w:trPr>
          <w:trHeight w:val="397"/>
        </w:trPr>
        <w:tc>
          <w:tcPr>
            <w:tcW w:w="2614" w:type="dxa"/>
            <w:vMerge/>
          </w:tcPr>
          <w:p w:rsidR="00B73641" w:rsidRDefault="00B73641" w:rsidP="00607193">
            <w:pPr>
              <w:spacing w:after="0" w:line="240" w:lineRule="auto"/>
              <w:rPr>
                <w:rFonts w:eastAsia="Times New Roman" w:cs="Arial"/>
                <w:sz w:val="24"/>
                <w:szCs w:val="24"/>
              </w:rPr>
            </w:pPr>
          </w:p>
        </w:tc>
        <w:sdt>
          <w:sdtPr>
            <w:rPr>
              <w:rFonts w:eastAsia="Times New Roman" w:cs="Arial"/>
              <w:color w:val="808080"/>
              <w:sz w:val="24"/>
              <w:szCs w:val="24"/>
            </w:rPr>
            <w:id w:val="-1517149167"/>
            <w:showingPlcHdr/>
          </w:sdtPr>
          <w:sdtEndPr/>
          <w:sdtContent>
            <w:tc>
              <w:tcPr>
                <w:tcW w:w="3902" w:type="dxa"/>
              </w:tcPr>
              <w:p w:rsidR="00B73641" w:rsidRDefault="00B73641"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rsidR="00B73641" w:rsidRDefault="00B73641" w:rsidP="00607193">
            <w:pPr>
              <w:spacing w:after="0" w:line="240" w:lineRule="auto"/>
              <w:rPr>
                <w:rFonts w:eastAsia="Times New Roman" w:cs="Arial"/>
                <w:sz w:val="24"/>
                <w:szCs w:val="24"/>
              </w:rPr>
            </w:pPr>
          </w:p>
        </w:tc>
        <w:tc>
          <w:tcPr>
            <w:tcW w:w="3657" w:type="dxa"/>
            <w:vMerge/>
          </w:tcPr>
          <w:p w:rsidR="00B73641" w:rsidRDefault="00B73641" w:rsidP="00607193">
            <w:pPr>
              <w:spacing w:after="0" w:line="240" w:lineRule="auto"/>
              <w:rPr>
                <w:rFonts w:eastAsia="Times New Roman" w:cs="Arial"/>
                <w:sz w:val="24"/>
                <w:szCs w:val="24"/>
              </w:rPr>
            </w:pPr>
          </w:p>
        </w:tc>
      </w:tr>
      <w:tr w:rsidR="00801555" w:rsidTr="001121AE">
        <w:trPr>
          <w:trHeight w:val="397"/>
        </w:trPr>
        <w:tc>
          <w:tcPr>
            <w:tcW w:w="6516" w:type="dxa"/>
            <w:gridSpan w:val="2"/>
          </w:tcPr>
          <w:p w:rsidR="004C0537" w:rsidRDefault="00801555" w:rsidP="007D4CE6">
            <w:pPr>
              <w:spacing w:after="0" w:line="240" w:lineRule="auto"/>
              <w:rPr>
                <w:rFonts w:eastAsia="Times New Roman" w:cs="Arial"/>
                <w:sz w:val="24"/>
                <w:szCs w:val="24"/>
              </w:rPr>
            </w:pPr>
            <w:r>
              <w:rPr>
                <w:rFonts w:eastAsia="Times New Roman" w:cs="Arial"/>
                <w:sz w:val="24"/>
                <w:szCs w:val="24"/>
              </w:rPr>
              <w:t xml:space="preserve">The following patient has attended this pharmacy for assessment and potential </w:t>
            </w:r>
            <w:r w:rsidR="007D4CE6">
              <w:rPr>
                <w:rFonts w:eastAsia="Times New Roman" w:cs="Arial"/>
                <w:sz w:val="24"/>
                <w:szCs w:val="24"/>
              </w:rPr>
              <w:t xml:space="preserve">supply of </w:t>
            </w:r>
            <w:r w:rsidR="00F3599E">
              <w:rPr>
                <w:rFonts w:eastAsia="Times New Roman" w:cs="Arial"/>
                <w:sz w:val="24"/>
                <w:szCs w:val="24"/>
              </w:rPr>
              <w:t>desogestrel POP</w:t>
            </w:r>
            <w:r w:rsidR="004C0537">
              <w:rPr>
                <w:rFonts w:eastAsia="Times New Roman" w:cs="Arial"/>
                <w:sz w:val="24"/>
                <w:szCs w:val="24"/>
              </w:rPr>
              <w:t>:</w:t>
            </w:r>
          </w:p>
        </w:tc>
        <w:tc>
          <w:tcPr>
            <w:tcW w:w="283" w:type="dxa"/>
            <w:tcBorders>
              <w:top w:val="nil"/>
              <w:bottom w:val="nil"/>
            </w:tcBorders>
          </w:tcPr>
          <w:p w:rsidR="00801555" w:rsidRDefault="00801555" w:rsidP="00607193">
            <w:pPr>
              <w:spacing w:after="0" w:line="240" w:lineRule="auto"/>
              <w:rPr>
                <w:rFonts w:eastAsia="Times New Roman" w:cs="Arial"/>
                <w:sz w:val="24"/>
                <w:szCs w:val="24"/>
              </w:rPr>
            </w:pPr>
          </w:p>
        </w:tc>
        <w:tc>
          <w:tcPr>
            <w:tcW w:w="3657" w:type="dxa"/>
            <w:vMerge/>
          </w:tcPr>
          <w:p w:rsidR="00801555" w:rsidRDefault="00801555" w:rsidP="00607193">
            <w:pPr>
              <w:spacing w:after="0" w:line="240" w:lineRule="auto"/>
              <w:rPr>
                <w:rFonts w:eastAsia="Times New Roman" w:cs="Arial"/>
                <w:sz w:val="24"/>
                <w:szCs w:val="24"/>
              </w:rPr>
            </w:pPr>
          </w:p>
        </w:tc>
      </w:tr>
      <w:tr w:rsidR="00801555" w:rsidTr="00801555">
        <w:trPr>
          <w:trHeight w:val="397"/>
        </w:trPr>
        <w:tc>
          <w:tcPr>
            <w:tcW w:w="2614" w:type="dxa"/>
          </w:tcPr>
          <w:p w:rsidR="00801555" w:rsidRDefault="00801555" w:rsidP="00607193">
            <w:pPr>
              <w:spacing w:after="0" w:line="240" w:lineRule="auto"/>
              <w:rPr>
                <w:rFonts w:eastAsia="Times New Roman" w:cs="Arial"/>
                <w:sz w:val="24"/>
                <w:szCs w:val="24"/>
              </w:rPr>
            </w:pPr>
            <w:r>
              <w:rPr>
                <w:rFonts w:eastAsia="Times New Roman" w:cs="Arial"/>
                <w:sz w:val="24"/>
                <w:szCs w:val="24"/>
              </w:rPr>
              <w:t>Patient name</w:t>
            </w:r>
          </w:p>
        </w:tc>
        <w:sdt>
          <w:sdtPr>
            <w:rPr>
              <w:rFonts w:eastAsia="Times New Roman" w:cs="Arial"/>
              <w:sz w:val="24"/>
              <w:szCs w:val="24"/>
            </w:rPr>
            <w:id w:val="1185252220"/>
            <w:showingPlcHdr/>
          </w:sdtPr>
          <w:sdtEndPr/>
          <w:sdtContent>
            <w:tc>
              <w:tcPr>
                <w:tcW w:w="3902" w:type="dxa"/>
              </w:tcPr>
              <w:p w:rsidR="00801555" w:rsidRDefault="00801555"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rsidR="00801555" w:rsidRDefault="00801555" w:rsidP="00607193">
            <w:pPr>
              <w:spacing w:after="0" w:line="240" w:lineRule="auto"/>
              <w:rPr>
                <w:rFonts w:eastAsia="Times New Roman" w:cs="Arial"/>
                <w:sz w:val="24"/>
                <w:szCs w:val="24"/>
              </w:rPr>
            </w:pPr>
          </w:p>
        </w:tc>
        <w:tc>
          <w:tcPr>
            <w:tcW w:w="3657" w:type="dxa"/>
            <w:vMerge/>
            <w:tcBorders>
              <w:bottom w:val="nil"/>
            </w:tcBorders>
          </w:tcPr>
          <w:p w:rsidR="00801555" w:rsidRDefault="00801555" w:rsidP="00607193">
            <w:pPr>
              <w:spacing w:after="0" w:line="240" w:lineRule="auto"/>
              <w:rPr>
                <w:rFonts w:eastAsia="Times New Roman" w:cs="Arial"/>
                <w:sz w:val="24"/>
                <w:szCs w:val="24"/>
              </w:rPr>
            </w:pPr>
          </w:p>
        </w:tc>
      </w:tr>
      <w:tr w:rsidR="00801555" w:rsidTr="001121AE">
        <w:trPr>
          <w:trHeight w:val="397"/>
        </w:trPr>
        <w:tc>
          <w:tcPr>
            <w:tcW w:w="2614" w:type="dxa"/>
          </w:tcPr>
          <w:p w:rsidR="00801555" w:rsidRDefault="00801555" w:rsidP="00607193">
            <w:pPr>
              <w:spacing w:after="0" w:line="240" w:lineRule="auto"/>
              <w:rPr>
                <w:rFonts w:eastAsia="Times New Roman" w:cs="Arial"/>
                <w:sz w:val="24"/>
                <w:szCs w:val="24"/>
              </w:rPr>
            </w:pPr>
            <w:r>
              <w:rPr>
                <w:rFonts w:eastAsia="Times New Roman" w:cs="Arial"/>
                <w:sz w:val="24"/>
                <w:szCs w:val="24"/>
              </w:rPr>
              <w:t>Date of birth/CHI</w:t>
            </w:r>
          </w:p>
        </w:tc>
        <w:sdt>
          <w:sdtPr>
            <w:rPr>
              <w:rFonts w:eastAsia="Times New Roman" w:cs="Arial"/>
              <w:sz w:val="24"/>
              <w:szCs w:val="24"/>
            </w:rPr>
            <w:id w:val="-1214879179"/>
            <w:showingPlcHdr/>
          </w:sdtPr>
          <w:sdtEndPr/>
          <w:sdtContent>
            <w:tc>
              <w:tcPr>
                <w:tcW w:w="3902" w:type="dxa"/>
              </w:tcPr>
              <w:p w:rsidR="00801555" w:rsidRDefault="00801555"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rsidR="00801555" w:rsidRDefault="00801555" w:rsidP="00607193">
            <w:pPr>
              <w:spacing w:after="0" w:line="240" w:lineRule="auto"/>
              <w:rPr>
                <w:rFonts w:eastAsia="Times New Roman" w:cs="Arial"/>
                <w:sz w:val="24"/>
                <w:szCs w:val="24"/>
              </w:rPr>
            </w:pPr>
          </w:p>
        </w:tc>
        <w:tc>
          <w:tcPr>
            <w:tcW w:w="3657" w:type="dxa"/>
            <w:vMerge w:val="restart"/>
          </w:tcPr>
          <w:p w:rsidR="00801555" w:rsidRDefault="00801555" w:rsidP="00607193">
            <w:pPr>
              <w:spacing w:after="0" w:line="240" w:lineRule="auto"/>
              <w:rPr>
                <w:rFonts w:eastAsia="Times New Roman" w:cs="Arial"/>
                <w:sz w:val="24"/>
                <w:szCs w:val="24"/>
              </w:rPr>
            </w:pPr>
            <w:r>
              <w:rPr>
                <w:rFonts w:eastAsia="Times New Roman" w:cs="Arial"/>
                <w:sz w:val="24"/>
                <w:szCs w:val="24"/>
              </w:rPr>
              <w:t>Pharmacist name</w:t>
            </w:r>
          </w:p>
          <w:sdt>
            <w:sdtPr>
              <w:rPr>
                <w:rFonts w:eastAsia="Times New Roman" w:cs="Arial"/>
                <w:sz w:val="24"/>
                <w:szCs w:val="24"/>
              </w:rPr>
              <w:id w:val="-733466451"/>
              <w:placeholder>
                <w:docPart w:val="DefaultPlaceholder_-1854013440"/>
              </w:placeholder>
              <w:showingPlcHdr/>
            </w:sdtPr>
            <w:sdtEndPr/>
            <w:sdtContent>
              <w:p w:rsidR="00801555" w:rsidRDefault="00801555" w:rsidP="00607193">
                <w:pPr>
                  <w:spacing w:after="0" w:line="240" w:lineRule="auto"/>
                  <w:rPr>
                    <w:rFonts w:eastAsia="Times New Roman" w:cs="Arial"/>
                    <w:sz w:val="24"/>
                    <w:szCs w:val="24"/>
                  </w:rPr>
                </w:pPr>
                <w:r w:rsidRPr="00801555">
                  <w:rPr>
                    <w:rStyle w:val="PlaceholderText"/>
                    <w:color w:val="F2F2F2" w:themeColor="background1" w:themeShade="F2"/>
                  </w:rPr>
                  <w:t>Click or tap here to enter text.</w:t>
                </w:r>
              </w:p>
            </w:sdtContent>
          </w:sdt>
        </w:tc>
      </w:tr>
      <w:tr w:rsidR="00B73641" w:rsidTr="001121AE">
        <w:trPr>
          <w:trHeight w:hRule="exact" w:val="397"/>
        </w:trPr>
        <w:tc>
          <w:tcPr>
            <w:tcW w:w="2614" w:type="dxa"/>
            <w:vMerge w:val="restart"/>
          </w:tcPr>
          <w:p w:rsidR="00B73641" w:rsidRDefault="00B73641" w:rsidP="00607193">
            <w:pPr>
              <w:spacing w:after="0" w:line="240" w:lineRule="auto"/>
              <w:rPr>
                <w:rFonts w:eastAsia="Times New Roman" w:cs="Arial"/>
                <w:sz w:val="24"/>
                <w:szCs w:val="24"/>
              </w:rPr>
            </w:pPr>
            <w:r>
              <w:rPr>
                <w:rFonts w:eastAsia="Times New Roman" w:cs="Arial"/>
                <w:sz w:val="24"/>
                <w:szCs w:val="24"/>
              </w:rPr>
              <w:t>Patient address</w:t>
            </w:r>
          </w:p>
        </w:tc>
        <w:sdt>
          <w:sdtPr>
            <w:rPr>
              <w:rFonts w:eastAsia="Times New Roman" w:cs="Arial"/>
              <w:sz w:val="24"/>
              <w:szCs w:val="24"/>
            </w:rPr>
            <w:id w:val="429318763"/>
            <w:showingPlcHdr/>
          </w:sdtPr>
          <w:sdtEndPr/>
          <w:sdtContent>
            <w:tc>
              <w:tcPr>
                <w:tcW w:w="3902" w:type="dxa"/>
              </w:tcPr>
              <w:p w:rsidR="00B73641" w:rsidRDefault="00B73641"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rsidR="00B73641" w:rsidRDefault="00B73641" w:rsidP="00607193">
            <w:pPr>
              <w:spacing w:after="0" w:line="240" w:lineRule="auto"/>
              <w:rPr>
                <w:rFonts w:eastAsia="Times New Roman" w:cs="Arial"/>
                <w:sz w:val="24"/>
                <w:szCs w:val="24"/>
              </w:rPr>
            </w:pPr>
          </w:p>
        </w:tc>
        <w:tc>
          <w:tcPr>
            <w:tcW w:w="3657" w:type="dxa"/>
            <w:vMerge/>
          </w:tcPr>
          <w:p w:rsidR="00B73641" w:rsidRDefault="00B73641" w:rsidP="00801555">
            <w:pPr>
              <w:spacing w:after="0" w:line="240" w:lineRule="auto"/>
              <w:rPr>
                <w:rFonts w:eastAsia="Times New Roman" w:cs="Arial"/>
                <w:sz w:val="24"/>
                <w:szCs w:val="24"/>
              </w:rPr>
            </w:pPr>
          </w:p>
        </w:tc>
      </w:tr>
      <w:tr w:rsidR="00B73641" w:rsidTr="00A86516">
        <w:trPr>
          <w:trHeight w:val="397"/>
        </w:trPr>
        <w:tc>
          <w:tcPr>
            <w:tcW w:w="2614" w:type="dxa"/>
            <w:vMerge/>
          </w:tcPr>
          <w:p w:rsidR="00B73641" w:rsidRDefault="00B73641" w:rsidP="00607193">
            <w:pPr>
              <w:spacing w:after="0" w:line="240" w:lineRule="auto"/>
              <w:rPr>
                <w:rFonts w:eastAsia="Times New Roman" w:cs="Arial"/>
                <w:sz w:val="24"/>
                <w:szCs w:val="24"/>
              </w:rPr>
            </w:pPr>
          </w:p>
        </w:tc>
        <w:sdt>
          <w:sdtPr>
            <w:rPr>
              <w:rFonts w:eastAsia="Times New Roman" w:cs="Arial"/>
              <w:color w:val="808080"/>
              <w:sz w:val="24"/>
              <w:szCs w:val="24"/>
            </w:rPr>
            <w:id w:val="1315921442"/>
            <w:showingPlcHdr/>
          </w:sdtPr>
          <w:sdtEndPr/>
          <w:sdtContent>
            <w:tc>
              <w:tcPr>
                <w:tcW w:w="3902" w:type="dxa"/>
              </w:tcPr>
              <w:p w:rsidR="00B73641" w:rsidRDefault="00B73641"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rsidR="00B73641" w:rsidRDefault="00B73641" w:rsidP="00607193">
            <w:pPr>
              <w:spacing w:after="0" w:line="240" w:lineRule="auto"/>
              <w:rPr>
                <w:rFonts w:eastAsia="Times New Roman" w:cs="Arial"/>
                <w:sz w:val="24"/>
                <w:szCs w:val="24"/>
              </w:rPr>
            </w:pPr>
          </w:p>
        </w:tc>
        <w:tc>
          <w:tcPr>
            <w:tcW w:w="3657" w:type="dxa"/>
          </w:tcPr>
          <w:p w:rsidR="00B73641" w:rsidRDefault="00B73641" w:rsidP="00607193">
            <w:pPr>
              <w:spacing w:after="0" w:line="240" w:lineRule="auto"/>
              <w:rPr>
                <w:rFonts w:eastAsia="Times New Roman" w:cs="Arial"/>
                <w:sz w:val="24"/>
                <w:szCs w:val="24"/>
              </w:rPr>
            </w:pPr>
            <w:r>
              <w:rPr>
                <w:rFonts w:eastAsia="Times New Roman" w:cs="Arial"/>
                <w:sz w:val="24"/>
                <w:szCs w:val="24"/>
              </w:rPr>
              <w:t xml:space="preserve">GPhC number </w:t>
            </w:r>
            <w:sdt>
              <w:sdtPr>
                <w:rPr>
                  <w:rFonts w:eastAsia="Times New Roman" w:cs="Arial"/>
                  <w:sz w:val="24"/>
                  <w:szCs w:val="24"/>
                </w:rPr>
                <w:id w:val="1379583711"/>
                <w:showingPlcHdr/>
              </w:sdtPr>
              <w:sdtEndPr/>
              <w:sdtContent>
                <w:r w:rsidRPr="00801555">
                  <w:rPr>
                    <w:rStyle w:val="PlaceholderText"/>
                    <w:color w:val="F2F2F2" w:themeColor="background1" w:themeShade="F2"/>
                  </w:rPr>
                  <w:t>Click or tap here to enter text.</w:t>
                </w:r>
              </w:sdtContent>
            </w:sdt>
          </w:p>
        </w:tc>
      </w:tr>
      <w:tr w:rsidR="005658A3" w:rsidTr="00A86516">
        <w:trPr>
          <w:trHeight w:val="397"/>
        </w:trPr>
        <w:tc>
          <w:tcPr>
            <w:tcW w:w="2614" w:type="dxa"/>
          </w:tcPr>
          <w:p w:rsidR="005658A3" w:rsidRDefault="005658A3" w:rsidP="00607193">
            <w:pPr>
              <w:spacing w:after="0" w:line="240" w:lineRule="auto"/>
              <w:rPr>
                <w:rFonts w:eastAsia="Times New Roman" w:cs="Arial"/>
                <w:sz w:val="24"/>
                <w:szCs w:val="24"/>
              </w:rPr>
            </w:pPr>
            <w:r>
              <w:rPr>
                <w:rFonts w:eastAsia="Times New Roman" w:cs="Arial"/>
                <w:sz w:val="24"/>
                <w:szCs w:val="24"/>
              </w:rPr>
              <w:t>Postcode</w:t>
            </w:r>
          </w:p>
        </w:tc>
        <w:sdt>
          <w:sdtPr>
            <w:rPr>
              <w:rFonts w:eastAsia="Times New Roman" w:cs="Arial"/>
              <w:sz w:val="24"/>
              <w:szCs w:val="24"/>
            </w:rPr>
            <w:id w:val="-279581919"/>
            <w:placeholder>
              <w:docPart w:val="DefaultPlaceholder_-1854013440"/>
            </w:placeholder>
            <w:showingPlcHdr/>
          </w:sdtPr>
          <w:sdtEndPr/>
          <w:sdtContent>
            <w:tc>
              <w:tcPr>
                <w:tcW w:w="3902" w:type="dxa"/>
              </w:tcPr>
              <w:p w:rsidR="005658A3" w:rsidRDefault="00A86516"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rsidR="005658A3" w:rsidRDefault="005658A3" w:rsidP="00607193">
            <w:pPr>
              <w:spacing w:after="0" w:line="240" w:lineRule="auto"/>
              <w:rPr>
                <w:rFonts w:eastAsia="Times New Roman" w:cs="Arial"/>
                <w:sz w:val="24"/>
                <w:szCs w:val="24"/>
              </w:rPr>
            </w:pPr>
          </w:p>
        </w:tc>
        <w:tc>
          <w:tcPr>
            <w:tcW w:w="3657" w:type="dxa"/>
          </w:tcPr>
          <w:p w:rsidR="005658A3" w:rsidRDefault="009424B1" w:rsidP="00607193">
            <w:pPr>
              <w:spacing w:after="0" w:line="240" w:lineRule="auto"/>
              <w:rPr>
                <w:rFonts w:eastAsia="Times New Roman" w:cs="Arial"/>
                <w:sz w:val="24"/>
                <w:szCs w:val="24"/>
              </w:rPr>
            </w:pPr>
            <w:r>
              <w:rPr>
                <w:rFonts w:eastAsia="Times New Roman" w:cs="Arial"/>
                <w:sz w:val="24"/>
                <w:szCs w:val="24"/>
              </w:rPr>
              <w:t>Date</w:t>
            </w:r>
            <w:sdt>
              <w:sdtPr>
                <w:rPr>
                  <w:rFonts w:eastAsia="Times New Roman" w:cs="Arial"/>
                  <w:sz w:val="24"/>
                  <w:szCs w:val="24"/>
                </w:rPr>
                <w:id w:val="1579086556"/>
                <w:showingPlcHdr/>
                <w:date>
                  <w:dateFormat w:val="dd/MM/yyyy"/>
                  <w:lid w:val="en-GB"/>
                  <w:storeMappedDataAs w:val="dateTime"/>
                  <w:calendar w:val="gregorian"/>
                </w:date>
              </w:sdtPr>
              <w:sdtEndPr/>
              <w:sdtContent>
                <w:r w:rsidR="00A86516" w:rsidRPr="00A86516">
                  <w:rPr>
                    <w:rStyle w:val="PlaceholderText"/>
                    <w:color w:val="F2F2F2" w:themeColor="background1" w:themeShade="F2"/>
                  </w:rPr>
                  <w:t>Click or tap to enter a date.</w:t>
                </w:r>
              </w:sdtContent>
            </w:sdt>
          </w:p>
        </w:tc>
      </w:tr>
    </w:tbl>
    <w:p w:rsidR="00F91445" w:rsidRDefault="00F91445" w:rsidP="00607193">
      <w:pPr>
        <w:spacing w:after="0" w:line="240" w:lineRule="auto"/>
        <w:rPr>
          <w:rFonts w:eastAsia="Times New Roman" w:cs="Arial"/>
          <w:sz w:val="24"/>
          <w:szCs w:val="24"/>
        </w:rPr>
      </w:pPr>
    </w:p>
    <w:p w:rsidR="005658A3" w:rsidRDefault="005658A3" w:rsidP="00607193">
      <w:pPr>
        <w:spacing w:after="0" w:line="240" w:lineRule="auto"/>
        <w:rPr>
          <w:rFonts w:eastAsia="Times New Roman" w:cs="Arial"/>
          <w:sz w:val="24"/>
          <w:szCs w:val="24"/>
        </w:rPr>
      </w:pPr>
      <w:r>
        <w:rPr>
          <w:rFonts w:eastAsia="Times New Roman" w:cs="Arial"/>
          <w:sz w:val="24"/>
          <w:szCs w:val="24"/>
        </w:rPr>
        <w:t>Following assessment (Tick as appropriate)</w:t>
      </w:r>
    </w:p>
    <w:tbl>
      <w:tblPr>
        <w:tblStyle w:val="TableGrid"/>
        <w:tblW w:w="0" w:type="auto"/>
        <w:tblLook w:val="04A0" w:firstRow="1" w:lastRow="0" w:firstColumn="1" w:lastColumn="0" w:noHBand="0" w:noVBand="1"/>
      </w:tblPr>
      <w:tblGrid>
        <w:gridCol w:w="6799"/>
        <w:gridCol w:w="3657"/>
      </w:tblGrid>
      <w:tr w:rsidR="005658A3" w:rsidTr="00CB2C94">
        <w:tc>
          <w:tcPr>
            <w:tcW w:w="6799" w:type="dxa"/>
          </w:tcPr>
          <w:p w:rsidR="005658A3" w:rsidRDefault="005658A3" w:rsidP="00BF3BA8">
            <w:pPr>
              <w:spacing w:after="0" w:line="240" w:lineRule="auto"/>
              <w:rPr>
                <w:rFonts w:eastAsia="Times New Roman" w:cs="Arial"/>
                <w:sz w:val="24"/>
                <w:szCs w:val="24"/>
              </w:rPr>
            </w:pPr>
            <w:r>
              <w:rPr>
                <w:rFonts w:eastAsia="Times New Roman" w:cs="Arial"/>
                <w:sz w:val="24"/>
                <w:szCs w:val="24"/>
              </w:rPr>
              <w:t xml:space="preserve">Your patient has been given a </w:t>
            </w:r>
            <w:r w:rsidR="00BF3BA8">
              <w:rPr>
                <w:rFonts w:eastAsia="Times New Roman" w:cs="Arial"/>
                <w:sz w:val="24"/>
                <w:szCs w:val="24"/>
              </w:rPr>
              <w:t>3 month supply of desogestrel (initial supply)</w:t>
            </w:r>
          </w:p>
        </w:tc>
        <w:sdt>
          <w:sdtPr>
            <w:rPr>
              <w:rFonts w:eastAsia="Times New Roman" w:cs="Arial"/>
              <w:sz w:val="24"/>
              <w:szCs w:val="24"/>
            </w:rPr>
            <w:id w:val="-1025247709"/>
          </w:sdtPr>
          <w:sdtEndPr/>
          <w:sdtContent>
            <w:tc>
              <w:tcPr>
                <w:tcW w:w="3657" w:type="dxa"/>
                <w:vAlign w:val="center"/>
              </w:tcPr>
              <w:p w:rsidR="005658A3" w:rsidRDefault="00CB2C94" w:rsidP="00A86516">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r w:rsidR="00BF3BA8" w:rsidTr="00CB2C94">
        <w:tc>
          <w:tcPr>
            <w:tcW w:w="6799" w:type="dxa"/>
          </w:tcPr>
          <w:p w:rsidR="00BF3BA8" w:rsidRDefault="00BF3BA8" w:rsidP="00BF3BA8">
            <w:pPr>
              <w:spacing w:after="0" w:line="240" w:lineRule="auto"/>
              <w:rPr>
                <w:rFonts w:eastAsia="Times New Roman" w:cs="Arial"/>
                <w:sz w:val="24"/>
                <w:szCs w:val="24"/>
              </w:rPr>
            </w:pPr>
            <w:r>
              <w:rPr>
                <w:rFonts w:eastAsia="Times New Roman" w:cs="Arial"/>
                <w:sz w:val="24"/>
                <w:szCs w:val="24"/>
              </w:rPr>
              <w:t>Your patient has been given a second 3 month supply of desogestrel</w:t>
            </w:r>
          </w:p>
        </w:tc>
        <w:sdt>
          <w:sdtPr>
            <w:rPr>
              <w:rFonts w:eastAsia="Times New Roman" w:cs="Arial"/>
              <w:sz w:val="24"/>
              <w:szCs w:val="24"/>
            </w:rPr>
            <w:id w:val="-1044064642"/>
          </w:sdtPr>
          <w:sdtEndPr/>
          <w:sdtContent>
            <w:tc>
              <w:tcPr>
                <w:tcW w:w="3657" w:type="dxa"/>
                <w:vAlign w:val="center"/>
              </w:tcPr>
              <w:p w:rsidR="00BF3BA8" w:rsidRDefault="00BF3BA8" w:rsidP="00A86516">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r w:rsidR="005658A3" w:rsidTr="00AF1C7B">
        <w:tc>
          <w:tcPr>
            <w:tcW w:w="6799" w:type="dxa"/>
          </w:tcPr>
          <w:p w:rsidR="00386A7F" w:rsidRDefault="000A4D8E" w:rsidP="00BF3BA8">
            <w:pPr>
              <w:spacing w:after="0" w:line="240" w:lineRule="auto"/>
              <w:rPr>
                <w:rFonts w:eastAsia="Times New Roman" w:cs="Arial"/>
                <w:sz w:val="24"/>
                <w:szCs w:val="24"/>
              </w:rPr>
            </w:pPr>
            <w:r>
              <w:rPr>
                <w:rFonts w:eastAsia="Times New Roman" w:cs="Arial"/>
                <w:sz w:val="24"/>
                <w:szCs w:val="24"/>
              </w:rPr>
              <w:t xml:space="preserve">Your patient has been given </w:t>
            </w:r>
            <w:r w:rsidR="00BF3BA8">
              <w:rPr>
                <w:rFonts w:eastAsia="Times New Roman" w:cs="Arial"/>
                <w:sz w:val="24"/>
                <w:szCs w:val="24"/>
              </w:rPr>
              <w:t>appropriate guidance on use of this medication e.g. side effects, missed pill information</w:t>
            </w:r>
          </w:p>
        </w:tc>
        <w:sdt>
          <w:sdtPr>
            <w:rPr>
              <w:rFonts w:eastAsia="Times New Roman" w:cs="Arial"/>
              <w:sz w:val="24"/>
              <w:szCs w:val="24"/>
            </w:rPr>
            <w:id w:val="-1302451954"/>
          </w:sdtPr>
          <w:sdtEndPr/>
          <w:sdtContent>
            <w:tc>
              <w:tcPr>
                <w:tcW w:w="3657" w:type="dxa"/>
              </w:tcPr>
              <w:p w:rsidR="005658A3" w:rsidRDefault="00A86516" w:rsidP="00A86516">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r w:rsidR="005658A3" w:rsidTr="00CB2C94">
        <w:tc>
          <w:tcPr>
            <w:tcW w:w="6799" w:type="dxa"/>
          </w:tcPr>
          <w:p w:rsidR="005658A3" w:rsidRDefault="001E4B2E" w:rsidP="00607193">
            <w:pPr>
              <w:spacing w:after="0" w:line="240" w:lineRule="auto"/>
              <w:rPr>
                <w:rFonts w:eastAsia="Times New Roman" w:cs="Arial"/>
                <w:sz w:val="24"/>
                <w:szCs w:val="24"/>
              </w:rPr>
            </w:pPr>
            <w:r>
              <w:rPr>
                <w:rFonts w:eastAsia="Times New Roman" w:cs="Arial"/>
                <w:sz w:val="24"/>
                <w:szCs w:val="24"/>
              </w:rPr>
              <w:t>Your p</w:t>
            </w:r>
            <w:r w:rsidR="005658A3">
              <w:rPr>
                <w:rFonts w:eastAsia="Times New Roman" w:cs="Arial"/>
                <w:sz w:val="24"/>
                <w:szCs w:val="24"/>
              </w:rPr>
              <w:t>atient is unsuitable for treatment via PGD for the following reasons and has been referred</w:t>
            </w:r>
            <w:r w:rsidR="00225E1E">
              <w:rPr>
                <w:rFonts w:eastAsia="Times New Roman" w:cs="Arial"/>
                <w:sz w:val="24"/>
                <w:szCs w:val="24"/>
              </w:rPr>
              <w:t>:</w:t>
            </w:r>
          </w:p>
          <w:sdt>
            <w:sdtPr>
              <w:rPr>
                <w:rFonts w:eastAsia="Times New Roman" w:cs="Arial"/>
                <w:sz w:val="24"/>
                <w:szCs w:val="24"/>
              </w:rPr>
              <w:id w:val="1934625924"/>
              <w:placeholder>
                <w:docPart w:val="DefaultPlaceholder_-1854013440"/>
              </w:placeholder>
              <w:showingPlcHdr/>
            </w:sdtPr>
            <w:sdtEndPr/>
            <w:sdtContent>
              <w:p w:rsidR="00AF1C7B" w:rsidRDefault="00386E4C" w:rsidP="00386E4C">
                <w:pPr>
                  <w:spacing w:after="0" w:line="240" w:lineRule="auto"/>
                  <w:rPr>
                    <w:rFonts w:eastAsia="Times New Roman" w:cs="Arial"/>
                    <w:sz w:val="24"/>
                    <w:szCs w:val="24"/>
                  </w:rPr>
                </w:pPr>
                <w:r w:rsidRPr="00E12DD4">
                  <w:rPr>
                    <w:rStyle w:val="PlaceholderText"/>
                    <w:color w:val="F2F2F2" w:themeColor="background1" w:themeShade="F2"/>
                  </w:rPr>
                  <w:t>Click or tap here to enter text.</w:t>
                </w:r>
              </w:p>
            </w:sdtContent>
          </w:sdt>
        </w:tc>
        <w:sdt>
          <w:sdtPr>
            <w:rPr>
              <w:rFonts w:eastAsia="Times New Roman" w:cs="Arial"/>
              <w:color w:val="808080"/>
              <w:sz w:val="24"/>
              <w:szCs w:val="24"/>
            </w:rPr>
            <w:id w:val="349309059"/>
          </w:sdtPr>
          <w:sdtEndPr/>
          <w:sdtContent>
            <w:tc>
              <w:tcPr>
                <w:tcW w:w="3657" w:type="dxa"/>
                <w:vAlign w:val="center"/>
              </w:tcPr>
              <w:p w:rsidR="005658A3" w:rsidRDefault="00CB2C94" w:rsidP="00A86516">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bl>
    <w:p w:rsidR="005658A3" w:rsidRPr="009B2F49" w:rsidRDefault="009B2F49" w:rsidP="00607193">
      <w:pPr>
        <w:spacing w:after="0" w:line="240" w:lineRule="auto"/>
        <w:rPr>
          <w:rFonts w:eastAsia="Times New Roman" w:cs="Arial"/>
          <w:b/>
          <w:sz w:val="24"/>
          <w:szCs w:val="24"/>
        </w:rPr>
      </w:pPr>
      <w:r>
        <w:rPr>
          <w:rFonts w:eastAsia="Times New Roman" w:cs="Arial"/>
          <w:b/>
          <w:sz w:val="24"/>
          <w:szCs w:val="24"/>
        </w:rPr>
        <w:t>***</w:t>
      </w:r>
      <w:r w:rsidR="005658A3" w:rsidRPr="009B2F49">
        <w:rPr>
          <w:rFonts w:eastAsia="Times New Roman" w:cs="Arial"/>
          <w:b/>
          <w:sz w:val="24"/>
          <w:szCs w:val="24"/>
        </w:rPr>
        <w:t xml:space="preserve">Your patient has been advised to contact the practice </w:t>
      </w:r>
      <w:r w:rsidR="00BF3BA8" w:rsidRPr="009B2F49">
        <w:rPr>
          <w:rFonts w:eastAsia="Times New Roman" w:cs="Arial"/>
          <w:b/>
          <w:sz w:val="24"/>
          <w:szCs w:val="24"/>
        </w:rPr>
        <w:t>for subsequent supplies of contraception</w:t>
      </w:r>
      <w:proofErr w:type="gramStart"/>
      <w:r w:rsidR="00BF3BA8" w:rsidRPr="009B2F49">
        <w:rPr>
          <w:rFonts w:eastAsia="Times New Roman" w:cs="Arial"/>
          <w:b/>
          <w:sz w:val="24"/>
          <w:szCs w:val="24"/>
        </w:rPr>
        <w:t>.</w:t>
      </w:r>
      <w:r>
        <w:rPr>
          <w:rFonts w:eastAsia="Times New Roman" w:cs="Arial"/>
          <w:b/>
          <w:sz w:val="24"/>
          <w:szCs w:val="24"/>
        </w:rPr>
        <w:t>*</w:t>
      </w:r>
      <w:proofErr w:type="gramEnd"/>
      <w:r>
        <w:rPr>
          <w:rFonts w:eastAsia="Times New Roman" w:cs="Arial"/>
          <w:b/>
          <w:sz w:val="24"/>
          <w:szCs w:val="24"/>
        </w:rPr>
        <w:t>**</w:t>
      </w:r>
    </w:p>
    <w:p w:rsidR="005658A3" w:rsidRPr="00386A7F" w:rsidRDefault="005658A3" w:rsidP="00607193">
      <w:pPr>
        <w:spacing w:after="0" w:line="240" w:lineRule="auto"/>
        <w:rPr>
          <w:rFonts w:eastAsia="Times New Roman" w:cs="Arial"/>
          <w:sz w:val="16"/>
          <w:szCs w:val="16"/>
        </w:rPr>
      </w:pPr>
    </w:p>
    <w:p w:rsidR="005658A3" w:rsidRDefault="005658A3" w:rsidP="00607193">
      <w:pPr>
        <w:spacing w:after="0" w:line="240" w:lineRule="auto"/>
        <w:rPr>
          <w:rFonts w:eastAsia="Times New Roman" w:cs="Arial"/>
          <w:sz w:val="24"/>
          <w:szCs w:val="24"/>
        </w:rPr>
      </w:pPr>
      <w:r>
        <w:rPr>
          <w:rFonts w:eastAsia="Times New Roman" w:cs="Arial"/>
          <w:sz w:val="24"/>
          <w:szCs w:val="24"/>
        </w:rPr>
        <w:t>You may wish to include this information in your patient records.</w:t>
      </w:r>
    </w:p>
    <w:p w:rsidR="005658A3" w:rsidRPr="00B73641" w:rsidRDefault="005658A3" w:rsidP="00607193">
      <w:pPr>
        <w:spacing w:after="0" w:line="240" w:lineRule="auto"/>
        <w:rPr>
          <w:rFonts w:eastAsia="Times New Roman" w:cs="Arial"/>
          <w:sz w:val="10"/>
          <w:szCs w:val="10"/>
        </w:rPr>
      </w:pPr>
    </w:p>
    <w:p w:rsidR="005658A3" w:rsidRDefault="005658A3" w:rsidP="00607193">
      <w:pPr>
        <w:spacing w:after="0" w:line="240" w:lineRule="auto"/>
        <w:rPr>
          <w:rFonts w:eastAsia="Times New Roman" w:cs="Arial"/>
          <w:sz w:val="24"/>
          <w:szCs w:val="24"/>
        </w:rPr>
      </w:pPr>
      <w:r w:rsidRPr="00801555">
        <w:rPr>
          <w:rFonts w:eastAsia="Times New Roman" w:cs="Arial"/>
          <w:b/>
          <w:sz w:val="24"/>
          <w:szCs w:val="24"/>
        </w:rPr>
        <w:t>Patient consent</w:t>
      </w:r>
      <w:r>
        <w:rPr>
          <w:rFonts w:eastAsia="Times New Roman" w:cs="Arial"/>
          <w:sz w:val="24"/>
          <w:szCs w:val="24"/>
        </w:rPr>
        <w:t xml:space="preserve">:  I can confirm that the information is a true reflection of my individual circumstances and I give my consent to allow a pharmacist working under the terms of </w:t>
      </w:r>
      <w:r w:rsidR="00157E94">
        <w:rPr>
          <w:rFonts w:eastAsia="Times New Roman" w:cs="Arial"/>
          <w:sz w:val="24"/>
          <w:szCs w:val="24"/>
        </w:rPr>
        <w:t>Public Health Service</w:t>
      </w:r>
      <w:r>
        <w:rPr>
          <w:rFonts w:eastAsia="Times New Roman" w:cs="Arial"/>
          <w:sz w:val="24"/>
          <w:szCs w:val="24"/>
        </w:rPr>
        <w:t xml:space="preserve"> to provide the most appropriate advice and/or treatment for me.  I also give my permission to allow the pharmacist to pass, to my own GP, details of this consultation and any advice given or treatment provided.  I have been advised that some of the information may be used to assess the uptake of the service but this will be totally anonymous and not be attributable to </w:t>
      </w:r>
      <w:r w:rsidR="00157E94">
        <w:rPr>
          <w:rFonts w:eastAsia="Times New Roman" w:cs="Arial"/>
          <w:sz w:val="24"/>
          <w:szCs w:val="24"/>
        </w:rPr>
        <w:t>me</w:t>
      </w:r>
      <w:r>
        <w:rPr>
          <w:rFonts w:eastAsia="Times New Roman" w:cs="Arial"/>
          <w:sz w:val="24"/>
          <w:szCs w:val="24"/>
        </w:rPr>
        <w:t>.</w:t>
      </w:r>
    </w:p>
    <w:p w:rsidR="005658A3" w:rsidRPr="00B73641" w:rsidRDefault="005658A3" w:rsidP="00607193">
      <w:pPr>
        <w:spacing w:after="0" w:line="240" w:lineRule="auto"/>
        <w:rPr>
          <w:rFonts w:eastAsia="Times New Roman" w:cs="Arial"/>
          <w:sz w:val="16"/>
          <w:szCs w:val="16"/>
        </w:rPr>
      </w:pPr>
    </w:p>
    <w:tbl>
      <w:tblPr>
        <w:tblStyle w:val="TableGrid"/>
        <w:tblW w:w="0" w:type="auto"/>
        <w:tblLook w:val="04A0" w:firstRow="1" w:lastRow="0" w:firstColumn="1" w:lastColumn="0" w:noHBand="0" w:noVBand="1"/>
      </w:tblPr>
      <w:tblGrid>
        <w:gridCol w:w="5228"/>
        <w:gridCol w:w="5228"/>
      </w:tblGrid>
      <w:tr w:rsidR="004D306F" w:rsidTr="004D306F">
        <w:tc>
          <w:tcPr>
            <w:tcW w:w="5228" w:type="dxa"/>
          </w:tcPr>
          <w:p w:rsidR="004D306F" w:rsidRDefault="004D306F" w:rsidP="00607193">
            <w:pPr>
              <w:spacing w:after="0" w:line="240" w:lineRule="auto"/>
              <w:rPr>
                <w:rFonts w:eastAsia="Times New Roman" w:cs="Arial"/>
                <w:sz w:val="24"/>
                <w:szCs w:val="24"/>
              </w:rPr>
            </w:pPr>
            <w:r>
              <w:rPr>
                <w:rFonts w:eastAsia="Times New Roman" w:cs="Arial"/>
                <w:sz w:val="24"/>
                <w:szCs w:val="24"/>
              </w:rPr>
              <w:t>Patient signature</w:t>
            </w:r>
          </w:p>
        </w:tc>
        <w:tc>
          <w:tcPr>
            <w:tcW w:w="5228" w:type="dxa"/>
          </w:tcPr>
          <w:p w:rsidR="004D306F" w:rsidRDefault="004D306F" w:rsidP="00607193">
            <w:pPr>
              <w:spacing w:after="0" w:line="240" w:lineRule="auto"/>
              <w:rPr>
                <w:rFonts w:eastAsia="Times New Roman" w:cs="Arial"/>
                <w:sz w:val="24"/>
                <w:szCs w:val="24"/>
              </w:rPr>
            </w:pPr>
            <w:r>
              <w:rPr>
                <w:rFonts w:eastAsia="Times New Roman" w:cs="Arial"/>
                <w:sz w:val="24"/>
                <w:szCs w:val="24"/>
              </w:rPr>
              <w:t>Date</w:t>
            </w:r>
          </w:p>
        </w:tc>
      </w:tr>
      <w:tr w:rsidR="004D306F" w:rsidTr="00386A7F">
        <w:trPr>
          <w:trHeight w:val="397"/>
        </w:trPr>
        <w:tc>
          <w:tcPr>
            <w:tcW w:w="5228" w:type="dxa"/>
          </w:tcPr>
          <w:sdt>
            <w:sdtPr>
              <w:rPr>
                <w:rFonts w:eastAsia="Times New Roman" w:cs="Arial"/>
                <w:sz w:val="24"/>
                <w:szCs w:val="24"/>
              </w:rPr>
              <w:id w:val="-509687190"/>
              <w:showingPlcHdr/>
              <w:date>
                <w:dateFormat w:val="dd/MM/yyyy"/>
                <w:lid w:val="en-GB"/>
                <w:storeMappedDataAs w:val="dateTime"/>
                <w:calendar w:val="gregorian"/>
              </w:date>
            </w:sdtPr>
            <w:sdtEndPr/>
            <w:sdtContent>
              <w:p w:rsidR="00386A7F" w:rsidRDefault="007D1845" w:rsidP="00607193">
                <w:pPr>
                  <w:spacing w:after="0" w:line="240" w:lineRule="auto"/>
                  <w:rPr>
                    <w:rFonts w:eastAsia="Times New Roman" w:cs="Arial"/>
                    <w:sz w:val="24"/>
                    <w:szCs w:val="24"/>
                  </w:rPr>
                </w:pPr>
                <w:r w:rsidRPr="004E7DF9">
                  <w:rPr>
                    <w:rStyle w:val="PlaceholderText"/>
                    <w:color w:val="F2F2F2" w:themeColor="background1" w:themeShade="F2"/>
                  </w:rPr>
                  <w:t>Click or tap to enter a date.</w:t>
                </w:r>
              </w:p>
            </w:sdtContent>
          </w:sdt>
          <w:p w:rsidR="00B73641" w:rsidRDefault="00B73641" w:rsidP="00607193">
            <w:pPr>
              <w:spacing w:after="0" w:line="240" w:lineRule="auto"/>
              <w:rPr>
                <w:rFonts w:eastAsia="Times New Roman" w:cs="Arial"/>
                <w:sz w:val="24"/>
                <w:szCs w:val="24"/>
              </w:rPr>
            </w:pPr>
          </w:p>
        </w:tc>
        <w:sdt>
          <w:sdtPr>
            <w:rPr>
              <w:rFonts w:eastAsia="Times New Roman" w:cs="Arial"/>
              <w:color w:val="808080"/>
              <w:sz w:val="24"/>
              <w:szCs w:val="24"/>
            </w:rPr>
            <w:id w:val="1383514964"/>
            <w:showingPlcHdr/>
            <w:date>
              <w:dateFormat w:val="dd/MM/yyyy"/>
              <w:lid w:val="en-GB"/>
              <w:storeMappedDataAs w:val="dateTime"/>
              <w:calendar w:val="gregorian"/>
            </w:date>
          </w:sdtPr>
          <w:sdtEndPr/>
          <w:sdtContent>
            <w:tc>
              <w:tcPr>
                <w:tcW w:w="5228" w:type="dxa"/>
              </w:tcPr>
              <w:p w:rsidR="004D306F" w:rsidRDefault="004E7DF9" w:rsidP="00607193">
                <w:pPr>
                  <w:spacing w:after="0" w:line="240" w:lineRule="auto"/>
                  <w:rPr>
                    <w:rFonts w:eastAsia="Times New Roman" w:cs="Arial"/>
                    <w:sz w:val="24"/>
                    <w:szCs w:val="24"/>
                  </w:rPr>
                </w:pPr>
                <w:r w:rsidRPr="004E7DF9">
                  <w:rPr>
                    <w:rStyle w:val="PlaceholderText"/>
                    <w:color w:val="F2F2F2" w:themeColor="background1" w:themeShade="F2"/>
                  </w:rPr>
                  <w:t>Click or tap to enter a date.</w:t>
                </w:r>
              </w:p>
            </w:tc>
          </w:sdtContent>
        </w:sdt>
      </w:tr>
    </w:tbl>
    <w:p w:rsidR="00AD2994" w:rsidRDefault="004D306F" w:rsidP="00607193">
      <w:pPr>
        <w:spacing w:after="0" w:line="240" w:lineRule="auto"/>
        <w:rPr>
          <w:rFonts w:eastAsia="Times New Roman" w:cs="Arial"/>
          <w:sz w:val="24"/>
          <w:szCs w:val="24"/>
        </w:rPr>
      </w:pPr>
      <w:r>
        <w:rPr>
          <w:rFonts w:eastAsia="Times New Roman" w:cs="Arial"/>
          <w:sz w:val="24"/>
          <w:szCs w:val="24"/>
        </w:rPr>
        <w:t>This form should now be sent to the patient’s GP and a copy retained in the pharmacy</w:t>
      </w:r>
    </w:p>
    <w:p w:rsidR="00AD2994" w:rsidRDefault="00AD2994">
      <w:pPr>
        <w:spacing w:after="0" w:line="240" w:lineRule="auto"/>
        <w:rPr>
          <w:rFonts w:eastAsia="Times New Roman" w:cs="Arial"/>
          <w:sz w:val="24"/>
          <w:szCs w:val="24"/>
        </w:rPr>
      </w:pPr>
      <w:r>
        <w:rPr>
          <w:rFonts w:eastAsia="Times New Roman" w:cs="Arial"/>
          <w:sz w:val="24"/>
          <w:szCs w:val="24"/>
        </w:rPr>
        <w:br w:type="page"/>
      </w:r>
    </w:p>
    <w:p w:rsidR="00621806" w:rsidRDefault="00AD2994" w:rsidP="00621806">
      <w:pPr>
        <w:pStyle w:val="Heading1"/>
        <w:spacing w:before="0" w:line="240" w:lineRule="auto"/>
        <w:jc w:val="center"/>
        <w:rPr>
          <w:rFonts w:ascii="Calibri" w:hAnsi="Calibri"/>
          <w:color w:val="4472C4" w:themeColor="accent5"/>
          <w:sz w:val="24"/>
          <w:szCs w:val="24"/>
        </w:rPr>
      </w:pPr>
      <w:r w:rsidRPr="005E2D58">
        <w:rPr>
          <w:rFonts w:ascii="Calibri" w:hAnsi="Calibri"/>
          <w:color w:val="4472C4" w:themeColor="accent5"/>
          <w:sz w:val="24"/>
          <w:szCs w:val="24"/>
        </w:rPr>
        <w:lastRenderedPageBreak/>
        <w:t>Notification of supply from community pharmacy</w:t>
      </w:r>
      <w:r>
        <w:rPr>
          <w:rFonts w:ascii="Calibri" w:hAnsi="Calibri"/>
          <w:color w:val="4472C4" w:themeColor="accent5"/>
          <w:sz w:val="24"/>
          <w:szCs w:val="24"/>
        </w:rPr>
        <w:t xml:space="preserve"> to local Sexual Health Service</w:t>
      </w:r>
      <w:r w:rsidR="00621806">
        <w:rPr>
          <w:rFonts w:ascii="Calibri" w:hAnsi="Calibri"/>
          <w:color w:val="4472C4" w:themeColor="accent5"/>
          <w:sz w:val="24"/>
          <w:szCs w:val="24"/>
        </w:rPr>
        <w:t xml:space="preserve"> to arrange follow up </w:t>
      </w:r>
    </w:p>
    <w:p w:rsidR="00AD2994" w:rsidRPr="005E2D58" w:rsidRDefault="00621806" w:rsidP="00621806">
      <w:pPr>
        <w:pStyle w:val="Heading1"/>
        <w:spacing w:before="0" w:line="240" w:lineRule="auto"/>
        <w:jc w:val="center"/>
        <w:rPr>
          <w:color w:val="4472C4" w:themeColor="accent5"/>
          <w:sz w:val="24"/>
          <w:szCs w:val="24"/>
        </w:rPr>
      </w:pPr>
      <w:proofErr w:type="gramStart"/>
      <w:r>
        <w:rPr>
          <w:rFonts w:ascii="Calibri" w:hAnsi="Calibri"/>
          <w:color w:val="4472C4" w:themeColor="accent5"/>
          <w:sz w:val="24"/>
          <w:szCs w:val="24"/>
        </w:rPr>
        <w:t>for</w:t>
      </w:r>
      <w:proofErr w:type="gramEnd"/>
      <w:r>
        <w:rPr>
          <w:rFonts w:ascii="Calibri" w:hAnsi="Calibri"/>
          <w:color w:val="4472C4" w:themeColor="accent5"/>
          <w:sz w:val="24"/>
          <w:szCs w:val="24"/>
        </w:rPr>
        <w:t xml:space="preserve"> under 18 year old patients or vulnerable adults </w:t>
      </w:r>
    </w:p>
    <w:p w:rsidR="00AD2994" w:rsidRDefault="00AD2994" w:rsidP="00AD2994">
      <w:pPr>
        <w:spacing w:after="0" w:line="240" w:lineRule="auto"/>
        <w:rPr>
          <w:rFonts w:eastAsia="Times New Roman" w:cs="Arial"/>
          <w:sz w:val="24"/>
          <w:szCs w:val="24"/>
        </w:rPr>
      </w:pPr>
    </w:p>
    <w:p w:rsidR="00AD2994" w:rsidRPr="00386A7F" w:rsidRDefault="00AD2994" w:rsidP="00AD2994">
      <w:pPr>
        <w:spacing w:after="0" w:line="240" w:lineRule="auto"/>
        <w:rPr>
          <w:rFonts w:eastAsia="Times New Roman" w:cs="Arial"/>
          <w:b/>
          <w:sz w:val="24"/>
          <w:szCs w:val="24"/>
        </w:rPr>
      </w:pPr>
      <w:r w:rsidRPr="00386A7F">
        <w:rPr>
          <w:rFonts w:eastAsia="Times New Roman" w:cs="Arial"/>
          <w:b/>
          <w:sz w:val="24"/>
          <w:szCs w:val="24"/>
        </w:rPr>
        <w:t>CONFIDENTIAL WHEN COMPLETED</w:t>
      </w:r>
    </w:p>
    <w:p w:rsidR="00AD2994" w:rsidRDefault="00AD2994" w:rsidP="00AD2994">
      <w:pPr>
        <w:spacing w:after="0" w:line="240" w:lineRule="auto"/>
        <w:rPr>
          <w:rFonts w:eastAsia="Times New Roman" w:cs="Arial"/>
          <w:sz w:val="24"/>
          <w:szCs w:val="24"/>
        </w:rPr>
      </w:pPr>
      <w:r>
        <w:rPr>
          <w:rFonts w:eastAsia="Times New Roman" w:cs="Arial"/>
          <w:sz w:val="24"/>
          <w:szCs w:val="24"/>
        </w:rPr>
        <w:t>Data protection confidentiality note:  this message is intended only for the use of the individual or entity to whom it is addressed and may contain information that is privileged, confidential and exempt from disclosure under law.  If the reader of this message is not the intended recipient, you are hereby notified that any dissemination, distribution or copying of this communication is strictly prohibited.</w:t>
      </w:r>
    </w:p>
    <w:p w:rsidR="00621806" w:rsidRDefault="00621806" w:rsidP="00AD2994">
      <w:pPr>
        <w:spacing w:after="0" w:line="240" w:lineRule="auto"/>
        <w:rPr>
          <w:rFonts w:eastAsia="Times New Roman" w:cs="Arial"/>
          <w:sz w:val="24"/>
          <w:szCs w:val="24"/>
        </w:rPr>
      </w:pPr>
    </w:p>
    <w:p w:rsidR="00AD2994" w:rsidRPr="00B73641" w:rsidRDefault="00AD2994" w:rsidP="00AD2994">
      <w:pPr>
        <w:spacing w:after="0" w:line="240" w:lineRule="auto"/>
        <w:rPr>
          <w:rFonts w:eastAsia="Times New Roman" w:cs="Arial"/>
          <w:sz w:val="16"/>
          <w:szCs w:val="16"/>
        </w:rPr>
      </w:pPr>
    </w:p>
    <w:tbl>
      <w:tblPr>
        <w:tblStyle w:val="TableGrid"/>
        <w:tblW w:w="0" w:type="auto"/>
        <w:tblLook w:val="04A0" w:firstRow="1" w:lastRow="0" w:firstColumn="1" w:lastColumn="0" w:noHBand="0" w:noVBand="1"/>
      </w:tblPr>
      <w:tblGrid>
        <w:gridCol w:w="2614"/>
        <w:gridCol w:w="3902"/>
        <w:gridCol w:w="283"/>
        <w:gridCol w:w="3657"/>
      </w:tblGrid>
      <w:tr w:rsidR="00AD2994" w:rsidTr="00AD2994">
        <w:trPr>
          <w:trHeight w:val="397"/>
        </w:trPr>
        <w:tc>
          <w:tcPr>
            <w:tcW w:w="2614" w:type="dxa"/>
          </w:tcPr>
          <w:p w:rsidR="00AD2994" w:rsidRDefault="00AD2994" w:rsidP="00AD2994">
            <w:pPr>
              <w:spacing w:after="0" w:line="240" w:lineRule="auto"/>
              <w:rPr>
                <w:rFonts w:eastAsia="Times New Roman" w:cs="Arial"/>
                <w:sz w:val="24"/>
                <w:szCs w:val="24"/>
              </w:rPr>
            </w:pPr>
            <w:r>
              <w:rPr>
                <w:rFonts w:eastAsia="Times New Roman" w:cs="Arial"/>
                <w:sz w:val="24"/>
                <w:szCs w:val="24"/>
              </w:rPr>
              <w:t xml:space="preserve">Sexual Health Service name </w:t>
            </w:r>
          </w:p>
        </w:tc>
        <w:sdt>
          <w:sdtPr>
            <w:rPr>
              <w:rFonts w:eastAsia="Times New Roman" w:cs="Arial"/>
              <w:sz w:val="24"/>
              <w:szCs w:val="24"/>
            </w:rPr>
            <w:id w:val="12439751"/>
            <w:showingPlcHdr/>
          </w:sdtPr>
          <w:sdtEndPr/>
          <w:sdtContent>
            <w:tc>
              <w:tcPr>
                <w:tcW w:w="3902" w:type="dxa"/>
              </w:tcPr>
              <w:p w:rsidR="00AD2994" w:rsidRDefault="00AD2994" w:rsidP="00AD2994">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rsidR="00AD2994" w:rsidRDefault="00AD2994" w:rsidP="00AD2994">
            <w:pPr>
              <w:spacing w:after="0" w:line="240" w:lineRule="auto"/>
              <w:rPr>
                <w:rFonts w:eastAsia="Times New Roman" w:cs="Arial"/>
                <w:sz w:val="24"/>
                <w:szCs w:val="24"/>
              </w:rPr>
            </w:pPr>
          </w:p>
        </w:tc>
        <w:tc>
          <w:tcPr>
            <w:tcW w:w="3657" w:type="dxa"/>
            <w:tcBorders>
              <w:top w:val="single" w:sz="4" w:space="0" w:color="auto"/>
              <w:bottom w:val="nil"/>
            </w:tcBorders>
          </w:tcPr>
          <w:p w:rsidR="00AD2994" w:rsidRDefault="00AD2994" w:rsidP="00AD2994">
            <w:pPr>
              <w:spacing w:after="0" w:line="240" w:lineRule="auto"/>
              <w:jc w:val="center"/>
              <w:rPr>
                <w:rFonts w:eastAsia="Times New Roman" w:cs="Arial"/>
                <w:sz w:val="24"/>
                <w:szCs w:val="24"/>
              </w:rPr>
            </w:pPr>
            <w:r>
              <w:rPr>
                <w:rFonts w:eastAsia="Times New Roman" w:cs="Arial"/>
                <w:sz w:val="24"/>
                <w:szCs w:val="24"/>
              </w:rPr>
              <w:t>Pharmacy Stamp</w:t>
            </w:r>
          </w:p>
        </w:tc>
      </w:tr>
      <w:tr w:rsidR="00AD2994" w:rsidTr="00AD2994">
        <w:trPr>
          <w:trHeight w:val="397"/>
        </w:trPr>
        <w:tc>
          <w:tcPr>
            <w:tcW w:w="2614" w:type="dxa"/>
            <w:vMerge w:val="restart"/>
          </w:tcPr>
          <w:p w:rsidR="00AD2994" w:rsidRDefault="00AD2994" w:rsidP="00AD2994">
            <w:pPr>
              <w:spacing w:after="0" w:line="240" w:lineRule="auto"/>
              <w:rPr>
                <w:rFonts w:eastAsia="Times New Roman" w:cs="Arial"/>
                <w:sz w:val="24"/>
                <w:szCs w:val="24"/>
              </w:rPr>
            </w:pPr>
            <w:r>
              <w:rPr>
                <w:rFonts w:eastAsia="Times New Roman" w:cs="Arial"/>
                <w:sz w:val="24"/>
                <w:szCs w:val="24"/>
              </w:rPr>
              <w:t>Address</w:t>
            </w:r>
          </w:p>
        </w:tc>
        <w:sdt>
          <w:sdtPr>
            <w:rPr>
              <w:rFonts w:eastAsia="Times New Roman" w:cs="Arial"/>
              <w:sz w:val="24"/>
              <w:szCs w:val="24"/>
            </w:rPr>
            <w:id w:val="12439752"/>
            <w:showingPlcHdr/>
          </w:sdtPr>
          <w:sdtEndPr/>
          <w:sdtContent>
            <w:tc>
              <w:tcPr>
                <w:tcW w:w="3902" w:type="dxa"/>
              </w:tcPr>
              <w:p w:rsidR="00AD2994" w:rsidRDefault="00AD2994" w:rsidP="00AD2994">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rsidR="00AD2994" w:rsidRDefault="00AD2994" w:rsidP="00AD2994">
            <w:pPr>
              <w:spacing w:after="0" w:line="240" w:lineRule="auto"/>
              <w:rPr>
                <w:rFonts w:eastAsia="Times New Roman" w:cs="Arial"/>
                <w:sz w:val="24"/>
                <w:szCs w:val="24"/>
              </w:rPr>
            </w:pPr>
          </w:p>
        </w:tc>
        <w:tc>
          <w:tcPr>
            <w:tcW w:w="3657" w:type="dxa"/>
            <w:vMerge w:val="restart"/>
          </w:tcPr>
          <w:p w:rsidR="00AD2994" w:rsidRDefault="00AD2994" w:rsidP="00AD2994">
            <w:pPr>
              <w:spacing w:after="0" w:line="240" w:lineRule="auto"/>
              <w:rPr>
                <w:rFonts w:eastAsia="Times New Roman" w:cs="Arial"/>
                <w:sz w:val="24"/>
                <w:szCs w:val="24"/>
              </w:rPr>
            </w:pPr>
          </w:p>
        </w:tc>
      </w:tr>
      <w:tr w:rsidR="00AD2994" w:rsidTr="00AD2994">
        <w:trPr>
          <w:trHeight w:val="397"/>
        </w:trPr>
        <w:tc>
          <w:tcPr>
            <w:tcW w:w="2614" w:type="dxa"/>
            <w:vMerge/>
          </w:tcPr>
          <w:p w:rsidR="00AD2994" w:rsidRDefault="00AD2994" w:rsidP="00AD2994">
            <w:pPr>
              <w:spacing w:after="0" w:line="240" w:lineRule="auto"/>
              <w:rPr>
                <w:rFonts w:eastAsia="Times New Roman" w:cs="Arial"/>
                <w:sz w:val="24"/>
                <w:szCs w:val="24"/>
              </w:rPr>
            </w:pPr>
          </w:p>
        </w:tc>
        <w:sdt>
          <w:sdtPr>
            <w:rPr>
              <w:rFonts w:eastAsia="Times New Roman" w:cs="Arial"/>
              <w:color w:val="808080"/>
              <w:sz w:val="24"/>
              <w:szCs w:val="24"/>
            </w:rPr>
            <w:id w:val="12439753"/>
            <w:showingPlcHdr/>
          </w:sdtPr>
          <w:sdtEndPr/>
          <w:sdtContent>
            <w:tc>
              <w:tcPr>
                <w:tcW w:w="3902" w:type="dxa"/>
              </w:tcPr>
              <w:p w:rsidR="00AD2994" w:rsidRDefault="00AD2994" w:rsidP="00AD2994">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rsidR="00AD2994" w:rsidRDefault="00AD2994" w:rsidP="00AD2994">
            <w:pPr>
              <w:spacing w:after="0" w:line="240" w:lineRule="auto"/>
              <w:rPr>
                <w:rFonts w:eastAsia="Times New Roman" w:cs="Arial"/>
                <w:sz w:val="24"/>
                <w:szCs w:val="24"/>
              </w:rPr>
            </w:pPr>
          </w:p>
        </w:tc>
        <w:tc>
          <w:tcPr>
            <w:tcW w:w="3657" w:type="dxa"/>
            <w:vMerge/>
          </w:tcPr>
          <w:p w:rsidR="00AD2994" w:rsidRDefault="00AD2994" w:rsidP="00AD2994">
            <w:pPr>
              <w:spacing w:after="0" w:line="240" w:lineRule="auto"/>
              <w:rPr>
                <w:rFonts w:eastAsia="Times New Roman" w:cs="Arial"/>
                <w:sz w:val="24"/>
                <w:szCs w:val="24"/>
              </w:rPr>
            </w:pPr>
          </w:p>
        </w:tc>
      </w:tr>
      <w:tr w:rsidR="00AD2994" w:rsidTr="00AD2994">
        <w:trPr>
          <w:trHeight w:val="397"/>
        </w:trPr>
        <w:tc>
          <w:tcPr>
            <w:tcW w:w="6516" w:type="dxa"/>
            <w:gridSpan w:val="2"/>
          </w:tcPr>
          <w:p w:rsidR="00AD2994" w:rsidRDefault="00AD2994" w:rsidP="00AD2994">
            <w:pPr>
              <w:spacing w:after="0" w:line="240" w:lineRule="auto"/>
              <w:rPr>
                <w:rFonts w:eastAsia="Times New Roman" w:cs="Arial"/>
                <w:sz w:val="24"/>
                <w:szCs w:val="24"/>
              </w:rPr>
            </w:pPr>
            <w:r>
              <w:rPr>
                <w:rFonts w:eastAsia="Times New Roman" w:cs="Arial"/>
                <w:sz w:val="24"/>
                <w:szCs w:val="24"/>
              </w:rPr>
              <w:t>The following patient has attended this pharmacy for assessment and potential supply of desogestrel POP:</w:t>
            </w:r>
          </w:p>
        </w:tc>
        <w:tc>
          <w:tcPr>
            <w:tcW w:w="283" w:type="dxa"/>
            <w:tcBorders>
              <w:top w:val="nil"/>
              <w:bottom w:val="nil"/>
            </w:tcBorders>
          </w:tcPr>
          <w:p w:rsidR="00AD2994" w:rsidRDefault="00AD2994" w:rsidP="00AD2994">
            <w:pPr>
              <w:spacing w:after="0" w:line="240" w:lineRule="auto"/>
              <w:rPr>
                <w:rFonts w:eastAsia="Times New Roman" w:cs="Arial"/>
                <w:sz w:val="24"/>
                <w:szCs w:val="24"/>
              </w:rPr>
            </w:pPr>
          </w:p>
        </w:tc>
        <w:tc>
          <w:tcPr>
            <w:tcW w:w="3657" w:type="dxa"/>
            <w:vMerge/>
          </w:tcPr>
          <w:p w:rsidR="00AD2994" w:rsidRDefault="00AD2994" w:rsidP="00AD2994">
            <w:pPr>
              <w:spacing w:after="0" w:line="240" w:lineRule="auto"/>
              <w:rPr>
                <w:rFonts w:eastAsia="Times New Roman" w:cs="Arial"/>
                <w:sz w:val="24"/>
                <w:szCs w:val="24"/>
              </w:rPr>
            </w:pPr>
          </w:p>
        </w:tc>
      </w:tr>
      <w:tr w:rsidR="00AD2994" w:rsidTr="00AD2994">
        <w:trPr>
          <w:trHeight w:val="397"/>
        </w:trPr>
        <w:tc>
          <w:tcPr>
            <w:tcW w:w="2614" w:type="dxa"/>
          </w:tcPr>
          <w:p w:rsidR="00AD2994" w:rsidRDefault="00AD2994" w:rsidP="00AD2994">
            <w:pPr>
              <w:spacing w:after="0" w:line="240" w:lineRule="auto"/>
              <w:rPr>
                <w:rFonts w:eastAsia="Times New Roman" w:cs="Arial"/>
                <w:sz w:val="24"/>
                <w:szCs w:val="24"/>
              </w:rPr>
            </w:pPr>
            <w:r>
              <w:rPr>
                <w:rFonts w:eastAsia="Times New Roman" w:cs="Arial"/>
                <w:sz w:val="24"/>
                <w:szCs w:val="24"/>
              </w:rPr>
              <w:t>Patient name</w:t>
            </w:r>
          </w:p>
        </w:tc>
        <w:sdt>
          <w:sdtPr>
            <w:rPr>
              <w:rFonts w:eastAsia="Times New Roman" w:cs="Arial"/>
              <w:sz w:val="24"/>
              <w:szCs w:val="24"/>
            </w:rPr>
            <w:id w:val="12439754"/>
            <w:showingPlcHdr/>
          </w:sdtPr>
          <w:sdtEndPr/>
          <w:sdtContent>
            <w:tc>
              <w:tcPr>
                <w:tcW w:w="3902" w:type="dxa"/>
              </w:tcPr>
              <w:p w:rsidR="00AD2994" w:rsidRDefault="00AD2994" w:rsidP="00AD2994">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rsidR="00AD2994" w:rsidRDefault="00AD2994" w:rsidP="00AD2994">
            <w:pPr>
              <w:spacing w:after="0" w:line="240" w:lineRule="auto"/>
              <w:rPr>
                <w:rFonts w:eastAsia="Times New Roman" w:cs="Arial"/>
                <w:sz w:val="24"/>
                <w:szCs w:val="24"/>
              </w:rPr>
            </w:pPr>
          </w:p>
        </w:tc>
        <w:tc>
          <w:tcPr>
            <w:tcW w:w="3657" w:type="dxa"/>
            <w:vMerge/>
            <w:tcBorders>
              <w:bottom w:val="nil"/>
            </w:tcBorders>
          </w:tcPr>
          <w:p w:rsidR="00AD2994" w:rsidRDefault="00AD2994" w:rsidP="00AD2994">
            <w:pPr>
              <w:spacing w:after="0" w:line="240" w:lineRule="auto"/>
              <w:rPr>
                <w:rFonts w:eastAsia="Times New Roman" w:cs="Arial"/>
                <w:sz w:val="24"/>
                <w:szCs w:val="24"/>
              </w:rPr>
            </w:pPr>
          </w:p>
        </w:tc>
      </w:tr>
      <w:tr w:rsidR="00AD2994" w:rsidTr="00AD2994">
        <w:trPr>
          <w:trHeight w:val="397"/>
        </w:trPr>
        <w:tc>
          <w:tcPr>
            <w:tcW w:w="2614" w:type="dxa"/>
          </w:tcPr>
          <w:p w:rsidR="00AD2994" w:rsidRDefault="00AD2994" w:rsidP="00AD2994">
            <w:pPr>
              <w:spacing w:after="0" w:line="240" w:lineRule="auto"/>
              <w:rPr>
                <w:rFonts w:eastAsia="Times New Roman" w:cs="Arial"/>
                <w:sz w:val="24"/>
                <w:szCs w:val="24"/>
              </w:rPr>
            </w:pPr>
            <w:r>
              <w:rPr>
                <w:rFonts w:eastAsia="Times New Roman" w:cs="Arial"/>
                <w:sz w:val="24"/>
                <w:szCs w:val="24"/>
              </w:rPr>
              <w:t>Date of birth/CHI</w:t>
            </w:r>
          </w:p>
        </w:tc>
        <w:sdt>
          <w:sdtPr>
            <w:rPr>
              <w:rFonts w:eastAsia="Times New Roman" w:cs="Arial"/>
              <w:sz w:val="24"/>
              <w:szCs w:val="24"/>
            </w:rPr>
            <w:id w:val="12439755"/>
            <w:showingPlcHdr/>
          </w:sdtPr>
          <w:sdtEndPr/>
          <w:sdtContent>
            <w:tc>
              <w:tcPr>
                <w:tcW w:w="3902" w:type="dxa"/>
              </w:tcPr>
              <w:p w:rsidR="00AD2994" w:rsidRDefault="00AD2994" w:rsidP="00AD2994">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rsidR="00AD2994" w:rsidRDefault="00AD2994" w:rsidP="00AD2994">
            <w:pPr>
              <w:spacing w:after="0" w:line="240" w:lineRule="auto"/>
              <w:rPr>
                <w:rFonts w:eastAsia="Times New Roman" w:cs="Arial"/>
                <w:sz w:val="24"/>
                <w:szCs w:val="24"/>
              </w:rPr>
            </w:pPr>
          </w:p>
        </w:tc>
        <w:tc>
          <w:tcPr>
            <w:tcW w:w="3657" w:type="dxa"/>
            <w:vMerge w:val="restart"/>
          </w:tcPr>
          <w:p w:rsidR="00AD2994" w:rsidRDefault="00AD2994" w:rsidP="00AD2994">
            <w:pPr>
              <w:spacing w:after="0" w:line="240" w:lineRule="auto"/>
              <w:rPr>
                <w:rFonts w:eastAsia="Times New Roman" w:cs="Arial"/>
                <w:sz w:val="24"/>
                <w:szCs w:val="24"/>
              </w:rPr>
            </w:pPr>
            <w:r>
              <w:rPr>
                <w:rFonts w:eastAsia="Times New Roman" w:cs="Arial"/>
                <w:sz w:val="24"/>
                <w:szCs w:val="24"/>
              </w:rPr>
              <w:t>Pharmacist name</w:t>
            </w:r>
          </w:p>
          <w:sdt>
            <w:sdtPr>
              <w:rPr>
                <w:rFonts w:eastAsia="Times New Roman" w:cs="Arial"/>
                <w:sz w:val="24"/>
                <w:szCs w:val="24"/>
              </w:rPr>
              <w:id w:val="12439756"/>
              <w:showingPlcHdr/>
            </w:sdtPr>
            <w:sdtEndPr/>
            <w:sdtContent>
              <w:p w:rsidR="00AD2994" w:rsidRDefault="00AD2994" w:rsidP="00AD2994">
                <w:pPr>
                  <w:spacing w:after="0" w:line="240" w:lineRule="auto"/>
                  <w:rPr>
                    <w:rFonts w:eastAsia="Times New Roman" w:cs="Arial"/>
                    <w:sz w:val="24"/>
                    <w:szCs w:val="24"/>
                  </w:rPr>
                </w:pPr>
                <w:r w:rsidRPr="00801555">
                  <w:rPr>
                    <w:rStyle w:val="PlaceholderText"/>
                    <w:color w:val="F2F2F2" w:themeColor="background1" w:themeShade="F2"/>
                  </w:rPr>
                  <w:t>Click or tap here to enter text.</w:t>
                </w:r>
              </w:p>
            </w:sdtContent>
          </w:sdt>
        </w:tc>
      </w:tr>
      <w:tr w:rsidR="00621806" w:rsidTr="00AD2994">
        <w:trPr>
          <w:trHeight w:hRule="exact" w:val="397"/>
        </w:trPr>
        <w:tc>
          <w:tcPr>
            <w:tcW w:w="2614" w:type="dxa"/>
            <w:vMerge w:val="restart"/>
          </w:tcPr>
          <w:p w:rsidR="00621806" w:rsidRDefault="00621806" w:rsidP="00AD2994">
            <w:pPr>
              <w:spacing w:after="0" w:line="240" w:lineRule="auto"/>
              <w:rPr>
                <w:rFonts w:eastAsia="Times New Roman" w:cs="Arial"/>
                <w:sz w:val="24"/>
                <w:szCs w:val="24"/>
              </w:rPr>
            </w:pPr>
            <w:r>
              <w:rPr>
                <w:rFonts w:eastAsia="Times New Roman" w:cs="Arial"/>
                <w:sz w:val="24"/>
                <w:szCs w:val="24"/>
              </w:rPr>
              <w:t>Patient address</w:t>
            </w:r>
          </w:p>
        </w:tc>
        <w:tc>
          <w:tcPr>
            <w:tcW w:w="3902" w:type="dxa"/>
            <w:vMerge w:val="restart"/>
          </w:tcPr>
          <w:sdt>
            <w:sdtPr>
              <w:rPr>
                <w:rFonts w:eastAsia="Times New Roman" w:cs="Arial"/>
                <w:sz w:val="24"/>
                <w:szCs w:val="24"/>
              </w:rPr>
              <w:id w:val="12439757"/>
              <w:showingPlcHdr/>
            </w:sdtPr>
            <w:sdtEndPr/>
            <w:sdtContent>
              <w:p w:rsidR="00621806" w:rsidRDefault="00621806" w:rsidP="00AD2994">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sdtContent>
          </w:sdt>
          <w:sdt>
            <w:sdtPr>
              <w:rPr>
                <w:rFonts w:eastAsia="Times New Roman" w:cs="Arial"/>
                <w:color w:val="808080"/>
                <w:sz w:val="24"/>
                <w:szCs w:val="24"/>
              </w:rPr>
              <w:id w:val="12439758"/>
              <w:showingPlcHdr/>
            </w:sdtPr>
            <w:sdtEndPr/>
            <w:sdtContent>
              <w:p w:rsidR="00621806" w:rsidRDefault="00621806" w:rsidP="00AD2994">
                <w:pPr>
                  <w:rPr>
                    <w:rFonts w:eastAsia="Times New Roman" w:cs="Arial"/>
                    <w:sz w:val="24"/>
                    <w:szCs w:val="24"/>
                  </w:rPr>
                </w:pPr>
                <w:r w:rsidRPr="00A86516">
                  <w:rPr>
                    <w:rStyle w:val="PlaceholderText"/>
                    <w:color w:val="F2F2F2" w:themeColor="background1" w:themeShade="F2"/>
                  </w:rPr>
                  <w:t>Click or tap here to enter text.</w:t>
                </w:r>
              </w:p>
            </w:sdtContent>
          </w:sdt>
        </w:tc>
        <w:tc>
          <w:tcPr>
            <w:tcW w:w="283" w:type="dxa"/>
            <w:tcBorders>
              <w:top w:val="nil"/>
              <w:bottom w:val="nil"/>
            </w:tcBorders>
          </w:tcPr>
          <w:p w:rsidR="00621806" w:rsidRDefault="00621806" w:rsidP="00AD2994">
            <w:pPr>
              <w:spacing w:after="0" w:line="240" w:lineRule="auto"/>
              <w:rPr>
                <w:rFonts w:eastAsia="Times New Roman" w:cs="Arial"/>
                <w:sz w:val="24"/>
                <w:szCs w:val="24"/>
              </w:rPr>
            </w:pPr>
          </w:p>
        </w:tc>
        <w:tc>
          <w:tcPr>
            <w:tcW w:w="3657" w:type="dxa"/>
            <w:vMerge/>
          </w:tcPr>
          <w:p w:rsidR="00621806" w:rsidRDefault="00621806" w:rsidP="00AD2994">
            <w:pPr>
              <w:spacing w:after="0" w:line="240" w:lineRule="auto"/>
              <w:rPr>
                <w:rFonts w:eastAsia="Times New Roman" w:cs="Arial"/>
                <w:sz w:val="24"/>
                <w:szCs w:val="24"/>
              </w:rPr>
            </w:pPr>
          </w:p>
        </w:tc>
      </w:tr>
      <w:tr w:rsidR="00621806" w:rsidTr="00AD2994">
        <w:trPr>
          <w:trHeight w:val="397"/>
        </w:trPr>
        <w:tc>
          <w:tcPr>
            <w:tcW w:w="2614" w:type="dxa"/>
            <w:vMerge/>
          </w:tcPr>
          <w:p w:rsidR="00621806" w:rsidRDefault="00621806" w:rsidP="00AD2994">
            <w:pPr>
              <w:spacing w:after="0" w:line="240" w:lineRule="auto"/>
              <w:rPr>
                <w:rFonts w:eastAsia="Times New Roman" w:cs="Arial"/>
                <w:sz w:val="24"/>
                <w:szCs w:val="24"/>
              </w:rPr>
            </w:pPr>
          </w:p>
        </w:tc>
        <w:tc>
          <w:tcPr>
            <w:tcW w:w="3902" w:type="dxa"/>
            <w:vMerge/>
          </w:tcPr>
          <w:p w:rsidR="00621806" w:rsidRDefault="00621806" w:rsidP="00AD2994">
            <w:pPr>
              <w:spacing w:after="0" w:line="240" w:lineRule="auto"/>
              <w:rPr>
                <w:rFonts w:eastAsia="Times New Roman" w:cs="Arial"/>
                <w:sz w:val="24"/>
                <w:szCs w:val="24"/>
              </w:rPr>
            </w:pPr>
          </w:p>
        </w:tc>
        <w:tc>
          <w:tcPr>
            <w:tcW w:w="283" w:type="dxa"/>
            <w:tcBorders>
              <w:top w:val="nil"/>
              <w:bottom w:val="nil"/>
            </w:tcBorders>
          </w:tcPr>
          <w:p w:rsidR="00621806" w:rsidRDefault="00621806" w:rsidP="00AD2994">
            <w:pPr>
              <w:spacing w:after="0" w:line="240" w:lineRule="auto"/>
              <w:rPr>
                <w:rFonts w:eastAsia="Times New Roman" w:cs="Arial"/>
                <w:sz w:val="24"/>
                <w:szCs w:val="24"/>
              </w:rPr>
            </w:pPr>
          </w:p>
        </w:tc>
        <w:tc>
          <w:tcPr>
            <w:tcW w:w="3657" w:type="dxa"/>
          </w:tcPr>
          <w:p w:rsidR="00621806" w:rsidRDefault="00621806" w:rsidP="00AD2994">
            <w:pPr>
              <w:spacing w:after="0" w:line="240" w:lineRule="auto"/>
              <w:rPr>
                <w:rFonts w:eastAsia="Times New Roman" w:cs="Arial"/>
                <w:sz w:val="24"/>
                <w:szCs w:val="24"/>
              </w:rPr>
            </w:pPr>
            <w:proofErr w:type="spellStart"/>
            <w:r>
              <w:rPr>
                <w:rFonts w:eastAsia="Times New Roman" w:cs="Arial"/>
                <w:sz w:val="24"/>
                <w:szCs w:val="24"/>
              </w:rPr>
              <w:t>GPhC</w:t>
            </w:r>
            <w:proofErr w:type="spellEnd"/>
            <w:r>
              <w:rPr>
                <w:rFonts w:eastAsia="Times New Roman" w:cs="Arial"/>
                <w:sz w:val="24"/>
                <w:szCs w:val="24"/>
              </w:rPr>
              <w:t xml:space="preserve"> number </w:t>
            </w:r>
            <w:sdt>
              <w:sdtPr>
                <w:rPr>
                  <w:rFonts w:eastAsia="Times New Roman" w:cs="Arial"/>
                  <w:sz w:val="24"/>
                  <w:szCs w:val="24"/>
                </w:rPr>
                <w:id w:val="12439759"/>
                <w:showingPlcHdr/>
              </w:sdtPr>
              <w:sdtEndPr/>
              <w:sdtContent>
                <w:r w:rsidRPr="00801555">
                  <w:rPr>
                    <w:rStyle w:val="PlaceholderText"/>
                    <w:color w:val="F2F2F2" w:themeColor="background1" w:themeShade="F2"/>
                  </w:rPr>
                  <w:t>Click or tap here to enter text.</w:t>
                </w:r>
              </w:sdtContent>
            </w:sdt>
          </w:p>
        </w:tc>
      </w:tr>
      <w:tr w:rsidR="00AD2994" w:rsidTr="00621806">
        <w:trPr>
          <w:trHeight w:val="397"/>
        </w:trPr>
        <w:tc>
          <w:tcPr>
            <w:tcW w:w="2614" w:type="dxa"/>
          </w:tcPr>
          <w:p w:rsidR="00AD2994" w:rsidRPr="001A148B" w:rsidRDefault="00AD2994" w:rsidP="00AD2994">
            <w:r>
              <w:rPr>
                <w:rFonts w:eastAsia="Times New Roman" w:cs="Arial"/>
                <w:sz w:val="24"/>
                <w:szCs w:val="24"/>
              </w:rPr>
              <w:t>Postcode</w:t>
            </w:r>
          </w:p>
        </w:tc>
        <w:tc>
          <w:tcPr>
            <w:tcW w:w="3902" w:type="dxa"/>
          </w:tcPr>
          <w:p w:rsidR="00AD2994" w:rsidRDefault="00AD2994" w:rsidP="00AD2994">
            <w:pPr>
              <w:spacing w:after="0" w:line="240" w:lineRule="auto"/>
              <w:rPr>
                <w:rFonts w:eastAsia="Times New Roman" w:cs="Arial"/>
                <w:color w:val="808080"/>
                <w:sz w:val="24"/>
                <w:szCs w:val="24"/>
              </w:rPr>
            </w:pPr>
          </w:p>
        </w:tc>
        <w:tc>
          <w:tcPr>
            <w:tcW w:w="283" w:type="dxa"/>
            <w:tcBorders>
              <w:top w:val="nil"/>
              <w:bottom w:val="nil"/>
            </w:tcBorders>
          </w:tcPr>
          <w:p w:rsidR="00AD2994" w:rsidRDefault="00AD2994" w:rsidP="00AD2994">
            <w:pPr>
              <w:spacing w:after="0" w:line="240" w:lineRule="auto"/>
              <w:rPr>
                <w:rFonts w:eastAsia="Times New Roman" w:cs="Arial"/>
                <w:sz w:val="24"/>
                <w:szCs w:val="24"/>
              </w:rPr>
            </w:pPr>
          </w:p>
        </w:tc>
        <w:tc>
          <w:tcPr>
            <w:tcW w:w="3657" w:type="dxa"/>
            <w:tcBorders>
              <w:bottom w:val="single" w:sz="4" w:space="0" w:color="auto"/>
            </w:tcBorders>
          </w:tcPr>
          <w:p w:rsidR="00AD2994" w:rsidRDefault="00621806" w:rsidP="00AD2994">
            <w:pPr>
              <w:spacing w:after="0" w:line="240" w:lineRule="auto"/>
              <w:rPr>
                <w:rFonts w:eastAsia="Times New Roman" w:cs="Arial"/>
                <w:sz w:val="24"/>
                <w:szCs w:val="24"/>
              </w:rPr>
            </w:pPr>
            <w:r>
              <w:rPr>
                <w:rFonts w:eastAsia="Times New Roman" w:cs="Arial"/>
                <w:sz w:val="24"/>
                <w:szCs w:val="24"/>
              </w:rPr>
              <w:t>Date</w:t>
            </w:r>
            <w:sdt>
              <w:sdtPr>
                <w:rPr>
                  <w:rFonts w:eastAsia="Times New Roman" w:cs="Arial"/>
                  <w:sz w:val="24"/>
                  <w:szCs w:val="24"/>
                </w:rPr>
                <w:id w:val="12439761"/>
                <w:showingPlcHdr/>
                <w:date>
                  <w:dateFormat w:val="dd/MM/yyyy"/>
                  <w:lid w:val="en-GB"/>
                  <w:storeMappedDataAs w:val="dateTime"/>
                  <w:calendar w:val="gregorian"/>
                </w:date>
              </w:sdtPr>
              <w:sdtEndPr/>
              <w:sdtContent>
                <w:r w:rsidRPr="00A86516">
                  <w:rPr>
                    <w:rStyle w:val="PlaceholderText"/>
                    <w:color w:val="F2F2F2" w:themeColor="background1" w:themeShade="F2"/>
                  </w:rPr>
                  <w:t>Click or tap to enter a date.</w:t>
                </w:r>
              </w:sdtContent>
            </w:sdt>
          </w:p>
        </w:tc>
      </w:tr>
      <w:tr w:rsidR="00AD2994" w:rsidTr="00621806">
        <w:trPr>
          <w:trHeight w:val="397"/>
        </w:trPr>
        <w:tc>
          <w:tcPr>
            <w:tcW w:w="2614" w:type="dxa"/>
          </w:tcPr>
          <w:p w:rsidR="00AD2994" w:rsidRPr="001A148B" w:rsidRDefault="00AD2994" w:rsidP="00AD2994">
            <w:r w:rsidRPr="001A148B">
              <w:t>Mobile number</w:t>
            </w:r>
          </w:p>
        </w:tc>
        <w:tc>
          <w:tcPr>
            <w:tcW w:w="3902" w:type="dxa"/>
          </w:tcPr>
          <w:p w:rsidR="00AD2994" w:rsidRDefault="00AD2994" w:rsidP="00AD2994">
            <w:pPr>
              <w:spacing w:after="0" w:line="240" w:lineRule="auto"/>
              <w:rPr>
                <w:rFonts w:eastAsia="Times New Roman" w:cs="Arial"/>
                <w:color w:val="808080"/>
                <w:sz w:val="24"/>
                <w:szCs w:val="24"/>
              </w:rPr>
            </w:pPr>
          </w:p>
        </w:tc>
        <w:tc>
          <w:tcPr>
            <w:tcW w:w="283" w:type="dxa"/>
            <w:tcBorders>
              <w:top w:val="nil"/>
              <w:bottom w:val="nil"/>
              <w:right w:val="nil"/>
            </w:tcBorders>
          </w:tcPr>
          <w:p w:rsidR="00AD2994" w:rsidRDefault="00AD2994" w:rsidP="00AD2994">
            <w:pPr>
              <w:spacing w:after="0" w:line="240" w:lineRule="auto"/>
              <w:rPr>
                <w:rFonts w:eastAsia="Times New Roman" w:cs="Arial"/>
                <w:sz w:val="24"/>
                <w:szCs w:val="24"/>
              </w:rPr>
            </w:pPr>
          </w:p>
        </w:tc>
        <w:tc>
          <w:tcPr>
            <w:tcW w:w="3657" w:type="dxa"/>
            <w:tcBorders>
              <w:left w:val="nil"/>
              <w:bottom w:val="nil"/>
              <w:right w:val="nil"/>
            </w:tcBorders>
          </w:tcPr>
          <w:p w:rsidR="00AD2994" w:rsidRDefault="00AD2994" w:rsidP="00AD2994">
            <w:pPr>
              <w:spacing w:after="0" w:line="240" w:lineRule="auto"/>
              <w:rPr>
                <w:rFonts w:eastAsia="Times New Roman" w:cs="Arial"/>
                <w:sz w:val="24"/>
                <w:szCs w:val="24"/>
              </w:rPr>
            </w:pPr>
          </w:p>
        </w:tc>
      </w:tr>
      <w:tr w:rsidR="00AD2994" w:rsidTr="00621806">
        <w:trPr>
          <w:trHeight w:val="397"/>
        </w:trPr>
        <w:tc>
          <w:tcPr>
            <w:tcW w:w="2614" w:type="dxa"/>
          </w:tcPr>
          <w:p w:rsidR="00AD2994" w:rsidRPr="001A148B" w:rsidRDefault="00AD2994" w:rsidP="00AD2994">
            <w:r w:rsidRPr="001A148B">
              <w:t>Landline number</w:t>
            </w:r>
          </w:p>
        </w:tc>
        <w:tc>
          <w:tcPr>
            <w:tcW w:w="3902" w:type="dxa"/>
          </w:tcPr>
          <w:p w:rsidR="00AD2994" w:rsidRDefault="00AD2994" w:rsidP="00AD2994">
            <w:pPr>
              <w:spacing w:after="0" w:line="240" w:lineRule="auto"/>
              <w:rPr>
                <w:rFonts w:eastAsia="Times New Roman" w:cs="Arial"/>
                <w:color w:val="808080"/>
                <w:sz w:val="24"/>
                <w:szCs w:val="24"/>
              </w:rPr>
            </w:pPr>
          </w:p>
        </w:tc>
        <w:tc>
          <w:tcPr>
            <w:tcW w:w="283" w:type="dxa"/>
            <w:tcBorders>
              <w:top w:val="nil"/>
              <w:bottom w:val="nil"/>
              <w:right w:val="nil"/>
            </w:tcBorders>
          </w:tcPr>
          <w:p w:rsidR="00AD2994" w:rsidRDefault="00AD2994" w:rsidP="00AD2994">
            <w:pPr>
              <w:spacing w:after="0" w:line="240" w:lineRule="auto"/>
              <w:rPr>
                <w:rFonts w:eastAsia="Times New Roman" w:cs="Arial"/>
                <w:sz w:val="24"/>
                <w:szCs w:val="24"/>
              </w:rPr>
            </w:pPr>
          </w:p>
        </w:tc>
        <w:tc>
          <w:tcPr>
            <w:tcW w:w="3657" w:type="dxa"/>
            <w:tcBorders>
              <w:top w:val="nil"/>
              <w:left w:val="nil"/>
              <w:bottom w:val="nil"/>
              <w:right w:val="nil"/>
            </w:tcBorders>
          </w:tcPr>
          <w:p w:rsidR="00AD2994" w:rsidRDefault="00AD2994" w:rsidP="00AD2994">
            <w:pPr>
              <w:spacing w:after="0" w:line="240" w:lineRule="auto"/>
              <w:rPr>
                <w:rFonts w:eastAsia="Times New Roman" w:cs="Arial"/>
                <w:sz w:val="24"/>
                <w:szCs w:val="24"/>
              </w:rPr>
            </w:pPr>
          </w:p>
        </w:tc>
      </w:tr>
      <w:tr w:rsidR="00621806" w:rsidTr="00AD2994">
        <w:trPr>
          <w:gridAfter w:val="2"/>
          <w:wAfter w:w="3940" w:type="dxa"/>
          <w:trHeight w:val="397"/>
        </w:trPr>
        <w:tc>
          <w:tcPr>
            <w:tcW w:w="2614" w:type="dxa"/>
          </w:tcPr>
          <w:p w:rsidR="00621806" w:rsidRDefault="00621806" w:rsidP="00621806">
            <w:pPr>
              <w:spacing w:after="0" w:line="240" w:lineRule="auto"/>
            </w:pPr>
            <w:r>
              <w:t xml:space="preserve">Any additional requirements </w:t>
            </w:r>
          </w:p>
          <w:p w:rsidR="00621806" w:rsidRDefault="00621806" w:rsidP="00621806">
            <w:pPr>
              <w:spacing w:after="0" w:line="240" w:lineRule="auto"/>
              <w:rPr>
                <w:rFonts w:eastAsia="Times New Roman" w:cs="Arial"/>
                <w:sz w:val="24"/>
                <w:szCs w:val="24"/>
              </w:rPr>
            </w:pPr>
            <w:r>
              <w:t>(</w:t>
            </w:r>
            <w:proofErr w:type="gramStart"/>
            <w:r>
              <w:t>interpreter</w:t>
            </w:r>
            <w:proofErr w:type="gramEnd"/>
            <w:r>
              <w:t xml:space="preserve"> etc.): </w:t>
            </w:r>
          </w:p>
        </w:tc>
        <w:tc>
          <w:tcPr>
            <w:tcW w:w="3902" w:type="dxa"/>
          </w:tcPr>
          <w:p w:rsidR="00621806" w:rsidRDefault="00621806" w:rsidP="00AD2994">
            <w:pPr>
              <w:spacing w:after="0" w:line="240" w:lineRule="auto"/>
              <w:rPr>
                <w:rFonts w:eastAsia="Times New Roman" w:cs="Arial"/>
                <w:sz w:val="24"/>
                <w:szCs w:val="24"/>
              </w:rPr>
            </w:pPr>
          </w:p>
        </w:tc>
      </w:tr>
      <w:tr w:rsidR="00AD2994" w:rsidTr="00AD2994">
        <w:trPr>
          <w:gridAfter w:val="2"/>
          <w:wAfter w:w="3940" w:type="dxa"/>
          <w:trHeight w:val="397"/>
        </w:trPr>
        <w:tc>
          <w:tcPr>
            <w:tcW w:w="2614" w:type="dxa"/>
          </w:tcPr>
          <w:p w:rsidR="00AD2994" w:rsidRDefault="00AD2994" w:rsidP="00AD2994">
            <w:pPr>
              <w:spacing w:after="0" w:line="240" w:lineRule="auto"/>
              <w:rPr>
                <w:rFonts w:eastAsia="Times New Roman" w:cs="Arial"/>
                <w:sz w:val="24"/>
                <w:szCs w:val="24"/>
              </w:rPr>
            </w:pPr>
            <w:r>
              <w:rPr>
                <w:rFonts w:eastAsia="Times New Roman" w:cs="Arial"/>
                <w:sz w:val="24"/>
                <w:szCs w:val="24"/>
              </w:rPr>
              <w:t>GP name</w:t>
            </w:r>
          </w:p>
        </w:tc>
        <w:sdt>
          <w:sdtPr>
            <w:rPr>
              <w:rFonts w:eastAsia="Times New Roman" w:cs="Arial"/>
              <w:sz w:val="24"/>
              <w:szCs w:val="24"/>
            </w:rPr>
            <w:id w:val="12439769"/>
            <w:showingPlcHdr/>
          </w:sdtPr>
          <w:sdtEndPr/>
          <w:sdtContent>
            <w:tc>
              <w:tcPr>
                <w:tcW w:w="3902" w:type="dxa"/>
              </w:tcPr>
              <w:p w:rsidR="00AD2994" w:rsidRDefault="00AD2994" w:rsidP="00AD2994">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r>
      <w:tr w:rsidR="00621806" w:rsidTr="004C2C83">
        <w:trPr>
          <w:gridAfter w:val="2"/>
          <w:wAfter w:w="3940" w:type="dxa"/>
          <w:trHeight w:val="804"/>
        </w:trPr>
        <w:tc>
          <w:tcPr>
            <w:tcW w:w="2614" w:type="dxa"/>
          </w:tcPr>
          <w:p w:rsidR="00621806" w:rsidRDefault="00621806" w:rsidP="00AD2994">
            <w:pPr>
              <w:spacing w:after="0" w:line="240" w:lineRule="auto"/>
              <w:rPr>
                <w:rFonts w:eastAsia="Times New Roman" w:cs="Arial"/>
                <w:sz w:val="24"/>
                <w:szCs w:val="24"/>
              </w:rPr>
            </w:pPr>
            <w:r>
              <w:rPr>
                <w:rFonts w:eastAsia="Times New Roman" w:cs="Arial"/>
                <w:sz w:val="24"/>
                <w:szCs w:val="24"/>
              </w:rPr>
              <w:t>GP practice address</w:t>
            </w:r>
          </w:p>
        </w:tc>
        <w:tc>
          <w:tcPr>
            <w:tcW w:w="3902" w:type="dxa"/>
          </w:tcPr>
          <w:sdt>
            <w:sdtPr>
              <w:rPr>
                <w:rFonts w:eastAsia="Times New Roman" w:cs="Arial"/>
                <w:sz w:val="24"/>
                <w:szCs w:val="24"/>
              </w:rPr>
              <w:id w:val="12439770"/>
              <w:showingPlcHdr/>
            </w:sdtPr>
            <w:sdtEndPr/>
            <w:sdtContent>
              <w:p w:rsidR="00621806" w:rsidRDefault="00621806" w:rsidP="00AD2994">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sdtContent>
          </w:sdt>
          <w:sdt>
            <w:sdtPr>
              <w:rPr>
                <w:rFonts w:eastAsia="Times New Roman" w:cs="Arial"/>
                <w:color w:val="808080"/>
                <w:sz w:val="24"/>
                <w:szCs w:val="24"/>
              </w:rPr>
              <w:id w:val="12439771"/>
              <w:showingPlcHdr/>
            </w:sdtPr>
            <w:sdtEndPr/>
            <w:sdtContent>
              <w:p w:rsidR="00621806" w:rsidRDefault="00621806" w:rsidP="00AD2994">
                <w:pPr>
                  <w:rPr>
                    <w:rFonts w:eastAsia="Times New Roman" w:cs="Arial"/>
                    <w:sz w:val="24"/>
                    <w:szCs w:val="24"/>
                  </w:rPr>
                </w:pPr>
                <w:r w:rsidRPr="00A86516">
                  <w:rPr>
                    <w:rStyle w:val="PlaceholderText"/>
                    <w:color w:val="F2F2F2" w:themeColor="background1" w:themeShade="F2"/>
                  </w:rPr>
                  <w:t>Click or tap here to enter text.</w:t>
                </w:r>
              </w:p>
            </w:sdtContent>
          </w:sdt>
        </w:tc>
      </w:tr>
    </w:tbl>
    <w:p w:rsidR="00AD2994" w:rsidRDefault="00AD2994" w:rsidP="00AD2994">
      <w:pPr>
        <w:spacing w:after="0" w:line="240" w:lineRule="auto"/>
        <w:rPr>
          <w:rFonts w:eastAsia="Times New Roman" w:cs="Arial"/>
          <w:sz w:val="24"/>
          <w:szCs w:val="24"/>
        </w:rPr>
      </w:pPr>
    </w:p>
    <w:p w:rsidR="00621806" w:rsidRDefault="00621806" w:rsidP="00621806">
      <w:pPr>
        <w:pStyle w:val="ListParagraph"/>
        <w:numPr>
          <w:ilvl w:val="0"/>
          <w:numId w:val="14"/>
        </w:numPr>
        <w:spacing w:after="200" w:line="276" w:lineRule="auto"/>
        <w:ind w:left="284" w:hanging="284"/>
      </w:pPr>
      <w:r>
        <w:t xml:space="preserve">The client is consenting to be contacted by the Sexual Health Service phone call (mobile)/ phone call (landline)/ by letter.  </w:t>
      </w:r>
    </w:p>
    <w:p w:rsidR="00621806" w:rsidRPr="00621806" w:rsidRDefault="00621806" w:rsidP="00621806">
      <w:pPr>
        <w:rPr>
          <w:i/>
        </w:rPr>
      </w:pPr>
      <w:r w:rsidRPr="00621806">
        <w:rPr>
          <w:i/>
        </w:rPr>
        <w:t xml:space="preserve">Please delete any mode of communication the patient is NOT consenting to.  </w:t>
      </w:r>
    </w:p>
    <w:p w:rsidR="00621806" w:rsidRDefault="00621806" w:rsidP="00621806">
      <w:pPr>
        <w:spacing w:after="0" w:line="240" w:lineRule="auto"/>
      </w:pPr>
      <w:r w:rsidRPr="001F3C9D">
        <w:t xml:space="preserve">Please arrange </w:t>
      </w:r>
      <w:r>
        <w:t xml:space="preserve">a follow up appointment for this patient at your clinic for: </w:t>
      </w:r>
    </w:p>
    <w:p w:rsidR="00621806" w:rsidRPr="00621806" w:rsidRDefault="00621806" w:rsidP="00621806">
      <w:pPr>
        <w:spacing w:after="0" w:line="240" w:lineRule="auto"/>
        <w:rPr>
          <w:sz w:val="6"/>
        </w:rPr>
      </w:pPr>
    </w:p>
    <w:p w:rsidR="00621806" w:rsidRDefault="00621806" w:rsidP="00621806">
      <w:pPr>
        <w:pStyle w:val="ListParagraph"/>
        <w:numPr>
          <w:ilvl w:val="0"/>
          <w:numId w:val="15"/>
        </w:numPr>
        <w:spacing w:after="0" w:line="240" w:lineRule="auto"/>
      </w:pPr>
      <w:r>
        <w:t xml:space="preserve">pregnancy testing </w:t>
      </w:r>
    </w:p>
    <w:p w:rsidR="00621806" w:rsidRDefault="00621806" w:rsidP="00621806">
      <w:pPr>
        <w:pStyle w:val="ListParagraph"/>
        <w:numPr>
          <w:ilvl w:val="0"/>
          <w:numId w:val="15"/>
        </w:numPr>
        <w:spacing w:after="0" w:line="240" w:lineRule="auto"/>
      </w:pPr>
      <w:r>
        <w:t xml:space="preserve">STI screening or testing </w:t>
      </w:r>
    </w:p>
    <w:p w:rsidR="00621806" w:rsidRDefault="00621806" w:rsidP="00621806">
      <w:pPr>
        <w:pStyle w:val="ListParagraph"/>
        <w:numPr>
          <w:ilvl w:val="0"/>
          <w:numId w:val="15"/>
        </w:numPr>
        <w:spacing w:after="0" w:line="240" w:lineRule="auto"/>
      </w:pPr>
      <w:r>
        <w:t xml:space="preserve">further </w:t>
      </w:r>
      <w:r w:rsidRPr="00621806">
        <w:t>contraceptive counselling</w:t>
      </w:r>
      <w:r w:rsidRPr="001F3C9D">
        <w:t xml:space="preserve"> </w:t>
      </w:r>
    </w:p>
    <w:p w:rsidR="00621806" w:rsidRDefault="00621806" w:rsidP="00621806">
      <w:pPr>
        <w:pStyle w:val="ListParagraph"/>
        <w:numPr>
          <w:ilvl w:val="0"/>
          <w:numId w:val="15"/>
        </w:numPr>
        <w:spacing w:after="0" w:line="240" w:lineRule="auto"/>
      </w:pPr>
      <w:r>
        <w:t xml:space="preserve">further contraception supply </w:t>
      </w:r>
    </w:p>
    <w:p w:rsidR="00621806" w:rsidRDefault="00621806" w:rsidP="00621806">
      <w:pPr>
        <w:pStyle w:val="ListParagraph"/>
        <w:numPr>
          <w:ilvl w:val="0"/>
          <w:numId w:val="15"/>
        </w:numPr>
        <w:spacing w:after="0" w:line="240" w:lineRule="auto"/>
      </w:pPr>
      <w:r>
        <w:t xml:space="preserve">other (please specify): </w:t>
      </w:r>
    </w:p>
    <w:p w:rsidR="00621806" w:rsidRPr="0014277B" w:rsidRDefault="00621806" w:rsidP="00621806">
      <w:pPr>
        <w:spacing w:after="0" w:line="240" w:lineRule="auto"/>
        <w:rPr>
          <w:sz w:val="10"/>
          <w:szCs w:val="10"/>
        </w:rPr>
      </w:pPr>
    </w:p>
    <w:p w:rsidR="00AD2994" w:rsidRDefault="00AD2994" w:rsidP="00AD2994">
      <w:pPr>
        <w:spacing w:after="0" w:line="240" w:lineRule="auto"/>
        <w:rPr>
          <w:rFonts w:eastAsia="Times New Roman" w:cs="Arial"/>
          <w:sz w:val="24"/>
          <w:szCs w:val="24"/>
        </w:rPr>
      </w:pPr>
    </w:p>
    <w:p w:rsidR="00AD2994" w:rsidRDefault="00AD2994" w:rsidP="00AD2994">
      <w:pPr>
        <w:spacing w:after="0" w:line="240" w:lineRule="auto"/>
        <w:rPr>
          <w:rFonts w:eastAsia="Times New Roman" w:cs="Arial"/>
          <w:sz w:val="24"/>
          <w:szCs w:val="24"/>
        </w:rPr>
      </w:pPr>
    </w:p>
    <w:p w:rsidR="00AD2994" w:rsidRDefault="00AD2994" w:rsidP="00AD2994">
      <w:pPr>
        <w:spacing w:after="0" w:line="240" w:lineRule="auto"/>
        <w:rPr>
          <w:rFonts w:eastAsia="Times New Roman" w:cs="Arial"/>
          <w:sz w:val="24"/>
          <w:szCs w:val="24"/>
        </w:rPr>
      </w:pPr>
    </w:p>
    <w:p w:rsidR="00AD2994" w:rsidRDefault="00AD2994" w:rsidP="00AD2994">
      <w:pPr>
        <w:spacing w:after="0" w:line="240" w:lineRule="auto"/>
        <w:rPr>
          <w:rFonts w:eastAsia="Times New Roman" w:cs="Arial"/>
          <w:sz w:val="24"/>
          <w:szCs w:val="24"/>
        </w:rPr>
      </w:pPr>
    </w:p>
    <w:p w:rsidR="00621806" w:rsidRDefault="00621806">
      <w:pPr>
        <w:spacing w:after="0" w:line="240" w:lineRule="auto"/>
        <w:rPr>
          <w:rFonts w:eastAsia="Times New Roman" w:cs="Arial"/>
          <w:sz w:val="24"/>
          <w:szCs w:val="24"/>
        </w:rPr>
      </w:pPr>
      <w:r>
        <w:rPr>
          <w:rFonts w:eastAsia="Times New Roman" w:cs="Arial"/>
          <w:sz w:val="24"/>
          <w:szCs w:val="24"/>
        </w:rPr>
        <w:br w:type="page"/>
      </w:r>
    </w:p>
    <w:p w:rsidR="00AD2994" w:rsidRDefault="00AD2994" w:rsidP="00AD2994">
      <w:pPr>
        <w:spacing w:after="0" w:line="240" w:lineRule="auto"/>
        <w:rPr>
          <w:rFonts w:eastAsia="Times New Roman" w:cs="Arial"/>
          <w:sz w:val="24"/>
          <w:szCs w:val="24"/>
        </w:rPr>
      </w:pPr>
      <w:r>
        <w:rPr>
          <w:rFonts w:eastAsia="Times New Roman" w:cs="Arial"/>
          <w:sz w:val="24"/>
          <w:szCs w:val="24"/>
        </w:rPr>
        <w:lastRenderedPageBreak/>
        <w:t>Following assessment (Tick as appropriate)</w:t>
      </w:r>
    </w:p>
    <w:tbl>
      <w:tblPr>
        <w:tblStyle w:val="TableGrid"/>
        <w:tblW w:w="0" w:type="auto"/>
        <w:tblLook w:val="04A0" w:firstRow="1" w:lastRow="0" w:firstColumn="1" w:lastColumn="0" w:noHBand="0" w:noVBand="1"/>
      </w:tblPr>
      <w:tblGrid>
        <w:gridCol w:w="6799"/>
        <w:gridCol w:w="3657"/>
      </w:tblGrid>
      <w:tr w:rsidR="00AD2994" w:rsidTr="00AD2994">
        <w:tc>
          <w:tcPr>
            <w:tcW w:w="6799" w:type="dxa"/>
          </w:tcPr>
          <w:p w:rsidR="00AD2994" w:rsidRDefault="00AD2994" w:rsidP="00AD2994">
            <w:pPr>
              <w:spacing w:after="0" w:line="240" w:lineRule="auto"/>
              <w:rPr>
                <w:rFonts w:eastAsia="Times New Roman" w:cs="Arial"/>
                <w:sz w:val="24"/>
                <w:szCs w:val="24"/>
              </w:rPr>
            </w:pPr>
            <w:r>
              <w:rPr>
                <w:rFonts w:eastAsia="Times New Roman" w:cs="Arial"/>
                <w:sz w:val="24"/>
                <w:szCs w:val="24"/>
              </w:rPr>
              <w:t>patient has been given a 3 month supply of desogestrel (initial supply)</w:t>
            </w:r>
          </w:p>
        </w:tc>
        <w:sdt>
          <w:sdtPr>
            <w:rPr>
              <w:rFonts w:eastAsia="Times New Roman" w:cs="Arial"/>
              <w:sz w:val="24"/>
              <w:szCs w:val="24"/>
            </w:rPr>
            <w:id w:val="12439762"/>
          </w:sdtPr>
          <w:sdtEndPr/>
          <w:sdtContent>
            <w:tc>
              <w:tcPr>
                <w:tcW w:w="3657" w:type="dxa"/>
                <w:vAlign w:val="center"/>
              </w:tcPr>
              <w:p w:rsidR="00AD2994" w:rsidRDefault="00AD2994" w:rsidP="00AD2994">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r w:rsidR="00AD2994" w:rsidTr="00AD2994">
        <w:tc>
          <w:tcPr>
            <w:tcW w:w="6799" w:type="dxa"/>
          </w:tcPr>
          <w:p w:rsidR="00AD2994" w:rsidRDefault="00AD2994" w:rsidP="00AD2994">
            <w:pPr>
              <w:spacing w:after="0" w:line="240" w:lineRule="auto"/>
              <w:rPr>
                <w:rFonts w:eastAsia="Times New Roman" w:cs="Arial"/>
                <w:sz w:val="24"/>
                <w:szCs w:val="24"/>
              </w:rPr>
            </w:pPr>
            <w:r>
              <w:rPr>
                <w:rFonts w:eastAsia="Times New Roman" w:cs="Arial"/>
                <w:sz w:val="24"/>
                <w:szCs w:val="24"/>
              </w:rPr>
              <w:t>patient has been given a second 3 month supply of desogestrel</w:t>
            </w:r>
          </w:p>
        </w:tc>
        <w:sdt>
          <w:sdtPr>
            <w:rPr>
              <w:rFonts w:eastAsia="Times New Roman" w:cs="Arial"/>
              <w:sz w:val="24"/>
              <w:szCs w:val="24"/>
            </w:rPr>
            <w:id w:val="12439763"/>
          </w:sdtPr>
          <w:sdtEndPr/>
          <w:sdtContent>
            <w:tc>
              <w:tcPr>
                <w:tcW w:w="3657" w:type="dxa"/>
                <w:vAlign w:val="center"/>
              </w:tcPr>
              <w:p w:rsidR="00AD2994" w:rsidRDefault="00AD2994" w:rsidP="00AD2994">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r w:rsidR="00AD2994" w:rsidTr="00AD2994">
        <w:tc>
          <w:tcPr>
            <w:tcW w:w="6799" w:type="dxa"/>
          </w:tcPr>
          <w:p w:rsidR="00AD2994" w:rsidRDefault="00AD2994" w:rsidP="00AD2994">
            <w:pPr>
              <w:spacing w:after="0" w:line="240" w:lineRule="auto"/>
              <w:rPr>
                <w:rFonts w:eastAsia="Times New Roman" w:cs="Arial"/>
                <w:sz w:val="24"/>
                <w:szCs w:val="24"/>
              </w:rPr>
            </w:pPr>
            <w:r>
              <w:rPr>
                <w:rFonts w:eastAsia="Times New Roman" w:cs="Arial"/>
                <w:sz w:val="24"/>
                <w:szCs w:val="24"/>
              </w:rPr>
              <w:t>patient has been given appropriate guidance on use of this medication e.g. side effects, missed pill information</w:t>
            </w:r>
          </w:p>
        </w:tc>
        <w:sdt>
          <w:sdtPr>
            <w:rPr>
              <w:rFonts w:eastAsia="Times New Roman" w:cs="Arial"/>
              <w:sz w:val="24"/>
              <w:szCs w:val="24"/>
            </w:rPr>
            <w:id w:val="12439764"/>
          </w:sdtPr>
          <w:sdtEndPr/>
          <w:sdtContent>
            <w:tc>
              <w:tcPr>
                <w:tcW w:w="3657" w:type="dxa"/>
              </w:tcPr>
              <w:p w:rsidR="00AD2994" w:rsidRDefault="00AD2994" w:rsidP="00AD2994">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r w:rsidR="00AD2994" w:rsidTr="00AD2994">
        <w:tc>
          <w:tcPr>
            <w:tcW w:w="6799" w:type="dxa"/>
          </w:tcPr>
          <w:p w:rsidR="00AD2994" w:rsidRDefault="00AD2994" w:rsidP="00AD2994">
            <w:pPr>
              <w:spacing w:after="0" w:line="240" w:lineRule="auto"/>
              <w:rPr>
                <w:rFonts w:eastAsia="Times New Roman" w:cs="Arial"/>
                <w:sz w:val="24"/>
                <w:szCs w:val="24"/>
              </w:rPr>
            </w:pPr>
            <w:r>
              <w:rPr>
                <w:rFonts w:eastAsia="Times New Roman" w:cs="Arial"/>
                <w:sz w:val="24"/>
                <w:szCs w:val="24"/>
              </w:rPr>
              <w:t>patient is unsuitable for treatment via PGD for the following reasons and has been referred:</w:t>
            </w:r>
          </w:p>
          <w:sdt>
            <w:sdtPr>
              <w:rPr>
                <w:rFonts w:eastAsia="Times New Roman" w:cs="Arial"/>
                <w:sz w:val="24"/>
                <w:szCs w:val="24"/>
              </w:rPr>
              <w:id w:val="12439765"/>
              <w:showingPlcHdr/>
            </w:sdtPr>
            <w:sdtEndPr/>
            <w:sdtContent>
              <w:p w:rsidR="00AD2994" w:rsidRDefault="00AD2994" w:rsidP="00AD2994">
                <w:pPr>
                  <w:spacing w:after="0" w:line="240" w:lineRule="auto"/>
                  <w:rPr>
                    <w:rFonts w:eastAsia="Times New Roman" w:cs="Arial"/>
                    <w:sz w:val="24"/>
                    <w:szCs w:val="24"/>
                  </w:rPr>
                </w:pPr>
                <w:r w:rsidRPr="00E12DD4">
                  <w:rPr>
                    <w:rStyle w:val="PlaceholderText"/>
                    <w:color w:val="F2F2F2" w:themeColor="background1" w:themeShade="F2"/>
                  </w:rPr>
                  <w:t>Click or tap here to enter text.</w:t>
                </w:r>
              </w:p>
            </w:sdtContent>
          </w:sdt>
        </w:tc>
        <w:sdt>
          <w:sdtPr>
            <w:rPr>
              <w:rFonts w:eastAsia="Times New Roman" w:cs="Arial"/>
              <w:color w:val="808080"/>
              <w:sz w:val="24"/>
              <w:szCs w:val="24"/>
            </w:rPr>
            <w:id w:val="12439766"/>
          </w:sdtPr>
          <w:sdtEndPr/>
          <w:sdtContent>
            <w:tc>
              <w:tcPr>
                <w:tcW w:w="3657" w:type="dxa"/>
                <w:vAlign w:val="center"/>
              </w:tcPr>
              <w:p w:rsidR="00AD2994" w:rsidRDefault="00AD2994" w:rsidP="00AD2994">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bl>
    <w:p w:rsidR="00621806" w:rsidRDefault="00621806" w:rsidP="00AD2994">
      <w:pPr>
        <w:spacing w:after="0" w:line="240" w:lineRule="auto"/>
        <w:rPr>
          <w:rFonts w:eastAsia="Times New Roman" w:cs="Arial"/>
          <w:sz w:val="24"/>
          <w:szCs w:val="24"/>
        </w:rPr>
      </w:pPr>
    </w:p>
    <w:p w:rsidR="00AD2994" w:rsidRPr="00B73641" w:rsidRDefault="00AD2994" w:rsidP="00AD2994">
      <w:pPr>
        <w:spacing w:after="0" w:line="240" w:lineRule="auto"/>
        <w:rPr>
          <w:rFonts w:eastAsia="Times New Roman" w:cs="Arial"/>
          <w:sz w:val="10"/>
          <w:szCs w:val="10"/>
        </w:rPr>
      </w:pPr>
    </w:p>
    <w:p w:rsidR="00AD2994" w:rsidRDefault="00AD2994" w:rsidP="00AD2994">
      <w:pPr>
        <w:spacing w:after="0" w:line="240" w:lineRule="auto"/>
        <w:rPr>
          <w:rFonts w:eastAsia="Times New Roman" w:cs="Arial"/>
          <w:sz w:val="24"/>
          <w:szCs w:val="24"/>
        </w:rPr>
      </w:pPr>
      <w:r w:rsidRPr="00801555">
        <w:rPr>
          <w:rFonts w:eastAsia="Times New Roman" w:cs="Arial"/>
          <w:b/>
          <w:sz w:val="24"/>
          <w:szCs w:val="24"/>
        </w:rPr>
        <w:t>Patient consent</w:t>
      </w:r>
      <w:r>
        <w:rPr>
          <w:rFonts w:eastAsia="Times New Roman" w:cs="Arial"/>
          <w:sz w:val="24"/>
          <w:szCs w:val="24"/>
        </w:rPr>
        <w:t>:  I can confirm that the information is a true reflection of my individual circumstances and I give my consent to allow a pharmacist working under the terms of Public Health Service to provide the most appropriate advice and/or treatment for me.  I also give my permission to allow the pharmacist to pass, to my local Sexual Health Service, details of this consultation and any advice given or treatment provided.  I have been advised that some of the information may be used to assess the uptake of the service but this will be totally anonymous and not be attributable to me.</w:t>
      </w:r>
    </w:p>
    <w:p w:rsidR="00AD2994" w:rsidRPr="00B73641" w:rsidRDefault="00AD2994" w:rsidP="00AD2994">
      <w:pPr>
        <w:spacing w:after="0" w:line="240" w:lineRule="auto"/>
        <w:rPr>
          <w:rFonts w:eastAsia="Times New Roman" w:cs="Arial"/>
          <w:sz w:val="16"/>
          <w:szCs w:val="16"/>
        </w:rPr>
      </w:pPr>
    </w:p>
    <w:tbl>
      <w:tblPr>
        <w:tblStyle w:val="TableGrid"/>
        <w:tblW w:w="0" w:type="auto"/>
        <w:tblLook w:val="04A0" w:firstRow="1" w:lastRow="0" w:firstColumn="1" w:lastColumn="0" w:noHBand="0" w:noVBand="1"/>
      </w:tblPr>
      <w:tblGrid>
        <w:gridCol w:w="5228"/>
        <w:gridCol w:w="5228"/>
      </w:tblGrid>
      <w:tr w:rsidR="00AD2994" w:rsidTr="00AD2994">
        <w:tc>
          <w:tcPr>
            <w:tcW w:w="5228" w:type="dxa"/>
          </w:tcPr>
          <w:p w:rsidR="00AD2994" w:rsidRDefault="00AD2994" w:rsidP="00AD2994">
            <w:pPr>
              <w:spacing w:after="0" w:line="240" w:lineRule="auto"/>
              <w:rPr>
                <w:rFonts w:eastAsia="Times New Roman" w:cs="Arial"/>
                <w:sz w:val="24"/>
                <w:szCs w:val="24"/>
              </w:rPr>
            </w:pPr>
            <w:r>
              <w:rPr>
                <w:rFonts w:eastAsia="Times New Roman" w:cs="Arial"/>
                <w:sz w:val="24"/>
                <w:szCs w:val="24"/>
              </w:rPr>
              <w:t>Patient signature</w:t>
            </w:r>
          </w:p>
        </w:tc>
        <w:tc>
          <w:tcPr>
            <w:tcW w:w="5228" w:type="dxa"/>
          </w:tcPr>
          <w:p w:rsidR="00AD2994" w:rsidRDefault="00AD2994" w:rsidP="00AD2994">
            <w:pPr>
              <w:spacing w:after="0" w:line="240" w:lineRule="auto"/>
              <w:rPr>
                <w:rFonts w:eastAsia="Times New Roman" w:cs="Arial"/>
                <w:sz w:val="24"/>
                <w:szCs w:val="24"/>
              </w:rPr>
            </w:pPr>
            <w:r>
              <w:rPr>
                <w:rFonts w:eastAsia="Times New Roman" w:cs="Arial"/>
                <w:sz w:val="24"/>
                <w:szCs w:val="24"/>
              </w:rPr>
              <w:t>Date</w:t>
            </w:r>
          </w:p>
        </w:tc>
      </w:tr>
      <w:tr w:rsidR="00AD2994" w:rsidTr="00AD2994">
        <w:trPr>
          <w:trHeight w:val="397"/>
        </w:trPr>
        <w:tc>
          <w:tcPr>
            <w:tcW w:w="5228" w:type="dxa"/>
          </w:tcPr>
          <w:sdt>
            <w:sdtPr>
              <w:rPr>
                <w:rFonts w:eastAsia="Times New Roman" w:cs="Arial"/>
                <w:sz w:val="24"/>
                <w:szCs w:val="24"/>
              </w:rPr>
              <w:id w:val="12439767"/>
              <w:showingPlcHdr/>
              <w:date>
                <w:dateFormat w:val="dd/MM/yyyy"/>
                <w:lid w:val="en-GB"/>
                <w:storeMappedDataAs w:val="dateTime"/>
                <w:calendar w:val="gregorian"/>
              </w:date>
            </w:sdtPr>
            <w:sdtEndPr/>
            <w:sdtContent>
              <w:p w:rsidR="00AD2994" w:rsidRDefault="00AD2994" w:rsidP="00AD2994">
                <w:pPr>
                  <w:spacing w:after="0" w:line="240" w:lineRule="auto"/>
                  <w:rPr>
                    <w:rFonts w:eastAsia="Times New Roman" w:cs="Arial"/>
                    <w:sz w:val="24"/>
                    <w:szCs w:val="24"/>
                  </w:rPr>
                </w:pPr>
                <w:r w:rsidRPr="004E7DF9">
                  <w:rPr>
                    <w:rStyle w:val="PlaceholderText"/>
                    <w:color w:val="F2F2F2" w:themeColor="background1" w:themeShade="F2"/>
                  </w:rPr>
                  <w:t>Click or tap to enter a date.</w:t>
                </w:r>
              </w:p>
            </w:sdtContent>
          </w:sdt>
          <w:p w:rsidR="00AD2994" w:rsidRDefault="00AD2994" w:rsidP="00AD2994">
            <w:pPr>
              <w:spacing w:after="0" w:line="240" w:lineRule="auto"/>
              <w:rPr>
                <w:rFonts w:eastAsia="Times New Roman" w:cs="Arial"/>
                <w:sz w:val="24"/>
                <w:szCs w:val="24"/>
              </w:rPr>
            </w:pPr>
          </w:p>
        </w:tc>
        <w:sdt>
          <w:sdtPr>
            <w:rPr>
              <w:rFonts w:eastAsia="Times New Roman" w:cs="Arial"/>
              <w:color w:val="808080"/>
              <w:sz w:val="24"/>
              <w:szCs w:val="24"/>
            </w:rPr>
            <w:id w:val="12439768"/>
            <w:showingPlcHdr/>
            <w:date>
              <w:dateFormat w:val="dd/MM/yyyy"/>
              <w:lid w:val="en-GB"/>
              <w:storeMappedDataAs w:val="dateTime"/>
              <w:calendar w:val="gregorian"/>
            </w:date>
          </w:sdtPr>
          <w:sdtEndPr/>
          <w:sdtContent>
            <w:tc>
              <w:tcPr>
                <w:tcW w:w="5228" w:type="dxa"/>
              </w:tcPr>
              <w:p w:rsidR="00AD2994" w:rsidRDefault="00AD2994" w:rsidP="00AD2994">
                <w:pPr>
                  <w:spacing w:after="0" w:line="240" w:lineRule="auto"/>
                  <w:rPr>
                    <w:rFonts w:eastAsia="Times New Roman" w:cs="Arial"/>
                    <w:sz w:val="24"/>
                    <w:szCs w:val="24"/>
                  </w:rPr>
                </w:pPr>
                <w:r w:rsidRPr="004E7DF9">
                  <w:rPr>
                    <w:rStyle w:val="PlaceholderText"/>
                    <w:color w:val="F2F2F2" w:themeColor="background1" w:themeShade="F2"/>
                  </w:rPr>
                  <w:t>Click or tap to enter a date.</w:t>
                </w:r>
              </w:p>
            </w:tc>
          </w:sdtContent>
        </w:sdt>
      </w:tr>
    </w:tbl>
    <w:p w:rsidR="00621806" w:rsidRDefault="00621806" w:rsidP="00AD2994">
      <w:pPr>
        <w:spacing w:after="0" w:line="240" w:lineRule="auto"/>
        <w:rPr>
          <w:rFonts w:eastAsia="Times New Roman" w:cs="Arial"/>
          <w:sz w:val="24"/>
          <w:szCs w:val="24"/>
        </w:rPr>
      </w:pPr>
    </w:p>
    <w:p w:rsidR="00AD2994" w:rsidRDefault="00AD2994" w:rsidP="00AD2994">
      <w:pPr>
        <w:spacing w:after="0" w:line="240" w:lineRule="auto"/>
        <w:rPr>
          <w:rFonts w:eastAsia="Times New Roman" w:cs="Arial"/>
          <w:sz w:val="24"/>
          <w:szCs w:val="24"/>
        </w:rPr>
      </w:pPr>
      <w:r>
        <w:rPr>
          <w:rFonts w:eastAsia="Times New Roman" w:cs="Arial"/>
          <w:sz w:val="24"/>
          <w:szCs w:val="24"/>
        </w:rPr>
        <w:t>This form should now be sent to the local Sexual Health Service and a copy retained in the pharmacy</w:t>
      </w:r>
    </w:p>
    <w:p w:rsidR="00DD384F" w:rsidRDefault="00DD384F" w:rsidP="00607193">
      <w:pPr>
        <w:spacing w:after="0" w:line="240" w:lineRule="auto"/>
        <w:rPr>
          <w:rFonts w:eastAsia="Times New Roman" w:cs="Arial"/>
          <w:sz w:val="24"/>
          <w:szCs w:val="24"/>
        </w:rPr>
      </w:pPr>
    </w:p>
    <w:p w:rsidR="00DD384F" w:rsidRDefault="00DD384F">
      <w:pPr>
        <w:spacing w:after="0" w:line="240" w:lineRule="auto"/>
        <w:rPr>
          <w:rFonts w:eastAsia="Times New Roman" w:cs="Arial"/>
          <w:sz w:val="24"/>
          <w:szCs w:val="24"/>
        </w:rPr>
      </w:pPr>
      <w:r>
        <w:rPr>
          <w:rFonts w:eastAsia="Times New Roman" w:cs="Arial"/>
          <w:sz w:val="24"/>
          <w:szCs w:val="24"/>
        </w:rPr>
        <w:br w:type="page"/>
      </w:r>
    </w:p>
    <w:p w:rsidR="00DD384F" w:rsidRDefault="00DD384F" w:rsidP="00DD384F">
      <w:pPr>
        <w:pStyle w:val="NormalWeb"/>
        <w:spacing w:before="0" w:beforeAutospacing="0" w:after="288" w:afterAutospacing="0"/>
        <w:rPr>
          <w:rFonts w:ascii="Arial" w:hAnsi="Arial" w:cs="Arial"/>
          <w:b/>
          <w:color w:val="212B32"/>
        </w:rPr>
      </w:pPr>
      <w:r>
        <w:rPr>
          <w:rFonts w:ascii="Calibri" w:hAnsi="Calibri"/>
          <w:noProof/>
          <w:color w:val="4472C4" w:themeColor="accent5"/>
        </w:rPr>
        <w:lastRenderedPageBreak/>
        <w:drawing>
          <wp:anchor distT="0" distB="0" distL="114300" distR="114300" simplePos="0" relativeHeight="251660288" behindDoc="1" locked="0" layoutInCell="1" allowOverlap="1">
            <wp:simplePos x="0" y="0"/>
            <wp:positionH relativeFrom="margin">
              <wp:posOffset>-104775</wp:posOffset>
            </wp:positionH>
            <wp:positionV relativeFrom="paragraph">
              <wp:posOffset>-69215</wp:posOffset>
            </wp:positionV>
            <wp:extent cx="6741160" cy="1043940"/>
            <wp:effectExtent l="19050" t="0" r="2540" b="0"/>
            <wp:wrapNone/>
            <wp:docPr id="2" name="Picture 2" descr="6 Board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 Board Bad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41160" cy="1043940"/>
                    </a:xfrm>
                    <a:prstGeom prst="rect">
                      <a:avLst/>
                    </a:prstGeom>
                    <a:noFill/>
                    <a:ln>
                      <a:noFill/>
                    </a:ln>
                  </pic:spPr>
                </pic:pic>
              </a:graphicData>
            </a:graphic>
          </wp:anchor>
        </w:drawing>
      </w:r>
    </w:p>
    <w:p w:rsidR="00DD384F" w:rsidRDefault="00DD384F" w:rsidP="00DD384F">
      <w:pPr>
        <w:pStyle w:val="NormalWeb"/>
        <w:spacing w:before="0" w:beforeAutospacing="0" w:after="288" w:afterAutospacing="0"/>
        <w:rPr>
          <w:rFonts w:ascii="Arial" w:hAnsi="Arial" w:cs="Arial"/>
          <w:b/>
          <w:color w:val="212B32"/>
        </w:rPr>
      </w:pPr>
    </w:p>
    <w:p w:rsidR="00DD384F" w:rsidRDefault="00DD384F" w:rsidP="00DD384F">
      <w:pPr>
        <w:pStyle w:val="NormalWeb"/>
        <w:spacing w:before="0" w:beforeAutospacing="0" w:after="288" w:afterAutospacing="0"/>
        <w:rPr>
          <w:rFonts w:ascii="Arial" w:hAnsi="Arial" w:cs="Arial"/>
          <w:b/>
          <w:color w:val="212B32"/>
        </w:rPr>
      </w:pPr>
    </w:p>
    <w:p w:rsidR="00DD384F" w:rsidRPr="00362AD3" w:rsidRDefault="00DD384F" w:rsidP="00DD384F">
      <w:pPr>
        <w:pStyle w:val="NormalWeb"/>
        <w:spacing w:before="0" w:beforeAutospacing="0" w:after="288" w:afterAutospacing="0"/>
        <w:rPr>
          <w:rFonts w:ascii="Calibri" w:hAnsi="Calibri" w:cs="Arial"/>
          <w:b/>
          <w:lang w:eastAsia="en-US"/>
        </w:rPr>
      </w:pPr>
      <w:r w:rsidRPr="00362AD3">
        <w:rPr>
          <w:rFonts w:ascii="Calibri" w:hAnsi="Calibri" w:cs="Arial"/>
          <w:b/>
          <w:lang w:eastAsia="en-US"/>
        </w:rPr>
        <w:t xml:space="preserve">Additional Information </w:t>
      </w:r>
      <w:r w:rsidR="00362AD3">
        <w:rPr>
          <w:rFonts w:ascii="Calibri" w:hAnsi="Calibri" w:cs="Arial"/>
          <w:b/>
          <w:lang w:eastAsia="en-US"/>
        </w:rPr>
        <w:t xml:space="preserve">about confidentiality </w:t>
      </w:r>
      <w:r w:rsidRPr="00362AD3">
        <w:rPr>
          <w:rFonts w:ascii="Calibri" w:hAnsi="Calibri" w:cs="Arial"/>
          <w:b/>
          <w:lang w:eastAsia="en-US"/>
        </w:rPr>
        <w:t xml:space="preserve">to patients requesting the POP or EC between 13 and 15: </w:t>
      </w:r>
    </w:p>
    <w:p w:rsidR="00DD384F" w:rsidRPr="00362AD3" w:rsidRDefault="00A926E8" w:rsidP="00DD384F">
      <w:pPr>
        <w:pStyle w:val="NormalWeb"/>
        <w:spacing w:before="0" w:beforeAutospacing="0" w:after="288" w:afterAutospacing="0"/>
        <w:rPr>
          <w:rFonts w:ascii="Calibri" w:hAnsi="Calibri" w:cs="Arial"/>
          <w:lang w:eastAsia="en-US"/>
        </w:rPr>
      </w:pPr>
      <w:r w:rsidRPr="00362AD3">
        <w:rPr>
          <w:rFonts w:ascii="Calibri" w:hAnsi="Calibri" w:cs="Arial"/>
          <w:lang w:eastAsia="en-US"/>
        </w:rPr>
        <w:t>“</w:t>
      </w:r>
      <w:r w:rsidR="00DD384F" w:rsidRPr="00362AD3">
        <w:rPr>
          <w:rFonts w:ascii="Calibri" w:hAnsi="Calibri" w:cs="Arial"/>
          <w:lang w:eastAsia="en-US"/>
        </w:rPr>
        <w:t xml:space="preserve">If you're </w:t>
      </w:r>
      <w:proofErr w:type="gramStart"/>
      <w:r w:rsidR="00DD384F" w:rsidRPr="00362AD3">
        <w:rPr>
          <w:rFonts w:ascii="Calibri" w:hAnsi="Calibri" w:cs="Arial"/>
          <w:lang w:eastAsia="en-US"/>
        </w:rPr>
        <w:t>between 13 to 15,</w:t>
      </w:r>
      <w:proofErr w:type="gramEnd"/>
      <w:r w:rsidR="00DD384F" w:rsidRPr="00362AD3">
        <w:rPr>
          <w:rFonts w:ascii="Calibri" w:hAnsi="Calibri" w:cs="Arial"/>
          <w:lang w:eastAsia="en-US"/>
        </w:rPr>
        <w:t xml:space="preserve"> you have the same rights to confidentiality as an adult and the pharmacist won't tell your parents, or anyone else, as long as they believe that you fully understand the information and decisions involved.  They'll encourage you to consider telling your parents or carers, but they won't make you.</w:t>
      </w:r>
    </w:p>
    <w:p w:rsidR="00DD384F" w:rsidRPr="00362AD3" w:rsidRDefault="00DD384F" w:rsidP="00DD384F">
      <w:pPr>
        <w:pStyle w:val="NormalWeb"/>
        <w:spacing w:before="0" w:beforeAutospacing="0" w:after="288" w:afterAutospacing="0"/>
        <w:rPr>
          <w:rFonts w:ascii="Calibri" w:hAnsi="Calibri" w:cs="Arial"/>
          <w:lang w:eastAsia="en-US"/>
        </w:rPr>
      </w:pPr>
      <w:r w:rsidRPr="00362AD3">
        <w:rPr>
          <w:rFonts w:ascii="Calibri" w:hAnsi="Calibri" w:cs="Arial"/>
          <w:lang w:eastAsia="en-US"/>
        </w:rPr>
        <w:t>Even if the pharmacist feels that you're not able of making a decision yourself, the consultation will still be confidential.  They won't tell anyone that you saw them, or anything about what you said.</w:t>
      </w:r>
    </w:p>
    <w:p w:rsidR="00DD384F" w:rsidRPr="00362AD3" w:rsidRDefault="00DD384F" w:rsidP="00DD384F">
      <w:pPr>
        <w:pStyle w:val="NormalWeb"/>
        <w:spacing w:before="0" w:beforeAutospacing="0" w:after="288" w:afterAutospacing="0"/>
        <w:rPr>
          <w:rFonts w:ascii="Calibri" w:hAnsi="Calibri" w:cs="Arial"/>
          <w:lang w:eastAsia="en-US"/>
        </w:rPr>
      </w:pPr>
      <w:r w:rsidRPr="00362AD3">
        <w:rPr>
          <w:rFonts w:ascii="Calibri" w:hAnsi="Calibri" w:cs="Arial"/>
          <w:lang w:eastAsia="en-US"/>
        </w:rPr>
        <w:t>The only time a professional might want to tell someone else is if they believe there is a risk to your safety or welfare, such as abuse, or to the safety of someone else.  The risk would need to be serious, and they would usually discuss this with you first</w:t>
      </w:r>
      <w:r w:rsidR="00A926E8" w:rsidRPr="00362AD3">
        <w:rPr>
          <w:rFonts w:ascii="Calibri" w:hAnsi="Calibri" w:cs="Arial"/>
          <w:lang w:eastAsia="en-US"/>
        </w:rPr>
        <w:t>”</w:t>
      </w:r>
      <w:r w:rsidRPr="00362AD3">
        <w:rPr>
          <w:rFonts w:ascii="Calibri" w:hAnsi="Calibri" w:cs="Arial"/>
          <w:lang w:eastAsia="en-US"/>
        </w:rPr>
        <w:t>.</w:t>
      </w:r>
    </w:p>
    <w:p w:rsidR="00362AD3" w:rsidRDefault="00362AD3" w:rsidP="00DD384F">
      <w:pPr>
        <w:pStyle w:val="NormalWeb"/>
        <w:spacing w:before="0" w:beforeAutospacing="0" w:after="288" w:afterAutospacing="0"/>
        <w:rPr>
          <w:rFonts w:ascii="Arial" w:hAnsi="Arial" w:cs="Arial"/>
          <w:color w:val="212B32"/>
        </w:rPr>
      </w:pPr>
    </w:p>
    <w:p w:rsidR="00DD384F" w:rsidRDefault="00DD384F" w:rsidP="00DD384F"/>
    <w:p w:rsidR="004D306F" w:rsidRPr="005C6B85" w:rsidRDefault="004D306F" w:rsidP="00607193">
      <w:pPr>
        <w:spacing w:after="0" w:line="240" w:lineRule="auto"/>
        <w:rPr>
          <w:rFonts w:eastAsia="Times New Roman" w:cs="Arial"/>
          <w:sz w:val="24"/>
          <w:szCs w:val="24"/>
        </w:rPr>
      </w:pPr>
    </w:p>
    <w:sectPr w:rsidR="004D306F" w:rsidRPr="005C6B85" w:rsidSect="005C3B42">
      <w:footerReference w:type="default" r:id="rId12"/>
      <w:pgSz w:w="11906" w:h="16838"/>
      <w:pgMar w:top="624" w:right="720" w:bottom="624" w:left="720"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C83" w:rsidRDefault="004C2C83">
      <w:pPr>
        <w:spacing w:after="0" w:line="240" w:lineRule="auto"/>
      </w:pPr>
      <w:r>
        <w:separator/>
      </w:r>
    </w:p>
  </w:endnote>
  <w:endnote w:type="continuationSeparator" w:id="0">
    <w:p w:rsidR="004C2C83" w:rsidRDefault="004C2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8">
    <w:altName w:val="Segoe UI 8"/>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C83" w:rsidRPr="00EF3AC4" w:rsidRDefault="004C2C83" w:rsidP="005C3B42">
    <w:pPr>
      <w:pStyle w:val="Footer"/>
      <w:tabs>
        <w:tab w:val="left" w:pos="3119"/>
        <w:tab w:val="left" w:pos="5387"/>
        <w:tab w:val="right" w:pos="9923"/>
      </w:tabs>
      <w:ind w:right="-330"/>
      <w:rPr>
        <w:rFonts w:ascii="Arial" w:hAnsi="Arial" w:cs="Arial"/>
        <w:sz w:val="16"/>
        <w:szCs w:val="16"/>
      </w:rPr>
    </w:pPr>
    <w:r w:rsidRPr="00EF3AC4">
      <w:rPr>
        <w:rFonts w:ascii="Arial" w:hAnsi="Arial" w:cs="Arial"/>
        <w:sz w:val="16"/>
        <w:szCs w:val="16"/>
      </w:rPr>
      <w:t>UNCONTROLLED WHEN PRINTED</w:t>
    </w:r>
    <w:r w:rsidRPr="00EF3AC4">
      <w:rPr>
        <w:rFonts w:ascii="Arial" w:hAnsi="Arial" w:cs="Arial"/>
        <w:sz w:val="16"/>
        <w:szCs w:val="16"/>
      </w:rPr>
      <w:tab/>
      <w:t xml:space="preserve">Review Date: </w:t>
    </w:r>
    <w:r>
      <w:rPr>
        <w:rFonts w:ascii="Arial" w:hAnsi="Arial" w:cs="Arial"/>
        <w:sz w:val="16"/>
        <w:szCs w:val="16"/>
      </w:rPr>
      <w:t>November 2023</w:t>
    </w:r>
    <w:r w:rsidRPr="00EF3AC4">
      <w:rPr>
        <w:rFonts w:ascii="Arial" w:hAnsi="Arial" w:cs="Arial"/>
        <w:sz w:val="16"/>
        <w:szCs w:val="16"/>
      </w:rPr>
      <w:tab/>
    </w:r>
    <w:r>
      <w:rPr>
        <w:rFonts w:ascii="Arial" w:hAnsi="Arial" w:cs="Arial"/>
        <w:sz w:val="16"/>
        <w:szCs w:val="16"/>
      </w:rPr>
      <w:t xml:space="preserve">      </w:t>
    </w:r>
    <w:r w:rsidRPr="00EF3AC4">
      <w:rPr>
        <w:rFonts w:ascii="Arial" w:hAnsi="Arial" w:cs="Arial"/>
        <w:sz w:val="16"/>
        <w:szCs w:val="16"/>
      </w:rPr>
      <w:t xml:space="preserve">Identifier: </w:t>
    </w:r>
    <w:r>
      <w:rPr>
        <w:rFonts w:ascii="Arial" w:hAnsi="Arial" w:cs="Arial"/>
        <w:spacing w:val="-4"/>
        <w:sz w:val="16"/>
        <w:szCs w:val="16"/>
      </w:rPr>
      <w:t>NoS/PGD/</w:t>
    </w:r>
    <w:proofErr w:type="spellStart"/>
    <w:r>
      <w:rPr>
        <w:rFonts w:ascii="Arial" w:hAnsi="Arial" w:cs="Arial"/>
        <w:bCs/>
        <w:sz w:val="16"/>
        <w:szCs w:val="16"/>
      </w:rPr>
      <w:t>POP_Bridging</w:t>
    </w:r>
    <w:proofErr w:type="spellEnd"/>
    <w:r w:rsidRPr="00EF3AC4">
      <w:rPr>
        <w:rFonts w:ascii="Arial" w:hAnsi="Arial" w:cs="Arial"/>
        <w:spacing w:val="-4"/>
        <w:sz w:val="16"/>
        <w:szCs w:val="16"/>
      </w:rPr>
      <w:t>/MGPG</w:t>
    </w:r>
    <w:r>
      <w:rPr>
        <w:rFonts w:ascii="Arial" w:hAnsi="Arial" w:cs="Arial"/>
        <w:spacing w:val="-4"/>
        <w:sz w:val="16"/>
        <w:szCs w:val="16"/>
      </w:rPr>
      <w:t>1218</w:t>
    </w:r>
    <w:r w:rsidRPr="00EF3AC4">
      <w:rPr>
        <w:rFonts w:ascii="Arial" w:hAnsi="Arial" w:cs="Arial"/>
        <w:sz w:val="16"/>
        <w:szCs w:val="16"/>
      </w:rPr>
      <w:tab/>
    </w:r>
    <w:r w:rsidRPr="00EF3AC4">
      <w:rPr>
        <w:rFonts w:ascii="Arial" w:hAnsi="Arial" w:cs="Arial"/>
        <w:szCs w:val="24"/>
      </w:rPr>
      <w:t xml:space="preserve"> </w:t>
    </w:r>
  </w:p>
  <w:p w:rsidR="004C2C83" w:rsidRPr="005C3B42" w:rsidRDefault="004C2C83" w:rsidP="005C3B42">
    <w:pPr>
      <w:pStyle w:val="Footer"/>
      <w:ind w:right="360"/>
    </w:pPr>
    <w:r w:rsidRPr="00531017">
      <w:rPr>
        <w:rFonts w:ascii="Arial" w:hAnsi="Arial" w:cs="Arial"/>
        <w:bCs/>
        <w:sz w:val="16"/>
        <w:szCs w:val="16"/>
      </w:rPr>
      <w:t xml:space="preserve">Patient Group Direction For The Supply Of </w:t>
    </w:r>
    <w:r w:rsidRPr="00520EE1">
      <w:rPr>
        <w:rFonts w:ascii="Arial" w:hAnsi="Arial" w:cs="Arial"/>
        <w:bCs/>
        <w:sz w:val="16"/>
        <w:szCs w:val="16"/>
      </w:rPr>
      <w:t xml:space="preserve">desogestrel tablets </w:t>
    </w:r>
    <w:r w:rsidRPr="00531017">
      <w:rPr>
        <w:rFonts w:ascii="Arial" w:hAnsi="Arial" w:cs="Arial"/>
        <w:bCs/>
        <w:sz w:val="16"/>
        <w:szCs w:val="16"/>
      </w:rPr>
      <w:t xml:space="preserve">By Community Pharmacists </w:t>
    </w:r>
    <w:r w:rsidRPr="00EF3AC4">
      <w:rPr>
        <w:rFonts w:ascii="Arial" w:hAnsi="Arial" w:cs="Arial"/>
        <w:sz w:val="16"/>
        <w:szCs w:val="16"/>
      </w:rPr>
      <w:t xml:space="preserve">- Version </w:t>
    </w:r>
    <w:r>
      <w:rPr>
        <w:rFonts w:ascii="Arial" w:hAnsi="Arial" w:cs="Arial"/>
        <w:sz w:val="16"/>
        <w:szCs w:val="16"/>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C83" w:rsidRDefault="004C2C83">
      <w:pPr>
        <w:spacing w:after="0" w:line="240" w:lineRule="auto"/>
      </w:pPr>
      <w:r>
        <w:separator/>
      </w:r>
    </w:p>
  </w:footnote>
  <w:footnote w:type="continuationSeparator" w:id="0">
    <w:p w:rsidR="004C2C83" w:rsidRDefault="004C2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71AF6"/>
    <w:multiLevelType w:val="hybridMultilevel"/>
    <w:tmpl w:val="173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72491C"/>
    <w:multiLevelType w:val="hybridMultilevel"/>
    <w:tmpl w:val="EF60B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E12006"/>
    <w:multiLevelType w:val="hybridMultilevel"/>
    <w:tmpl w:val="8B745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C01EBE"/>
    <w:multiLevelType w:val="hybridMultilevel"/>
    <w:tmpl w:val="23500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104C67"/>
    <w:multiLevelType w:val="hybridMultilevel"/>
    <w:tmpl w:val="91FE4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5D4AB7"/>
    <w:multiLevelType w:val="hybridMultilevel"/>
    <w:tmpl w:val="077C6B8C"/>
    <w:lvl w:ilvl="0" w:tplc="64AA63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B86C7D"/>
    <w:multiLevelType w:val="hybridMultilevel"/>
    <w:tmpl w:val="6DAE2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D320CD8"/>
    <w:multiLevelType w:val="hybridMultilevel"/>
    <w:tmpl w:val="E8629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021524"/>
    <w:multiLevelType w:val="hybridMultilevel"/>
    <w:tmpl w:val="60B43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577429"/>
    <w:multiLevelType w:val="hybridMultilevel"/>
    <w:tmpl w:val="457C3092"/>
    <w:lvl w:ilvl="0" w:tplc="08090001">
      <w:start w:val="1"/>
      <w:numFmt w:val="bullet"/>
      <w:lvlText w:val=""/>
      <w:lvlJc w:val="left"/>
      <w:pPr>
        <w:ind w:left="1177" w:hanging="360"/>
      </w:pPr>
      <w:rPr>
        <w:rFonts w:ascii="Symbol" w:hAnsi="Symbol" w:hint="default"/>
      </w:rPr>
    </w:lvl>
    <w:lvl w:ilvl="1" w:tplc="08090003" w:tentative="1">
      <w:start w:val="1"/>
      <w:numFmt w:val="bullet"/>
      <w:lvlText w:val="o"/>
      <w:lvlJc w:val="left"/>
      <w:pPr>
        <w:ind w:left="1897" w:hanging="360"/>
      </w:pPr>
      <w:rPr>
        <w:rFonts w:ascii="Courier New" w:hAnsi="Courier New" w:cs="Courier New" w:hint="default"/>
      </w:rPr>
    </w:lvl>
    <w:lvl w:ilvl="2" w:tplc="08090005" w:tentative="1">
      <w:start w:val="1"/>
      <w:numFmt w:val="bullet"/>
      <w:lvlText w:val=""/>
      <w:lvlJc w:val="left"/>
      <w:pPr>
        <w:ind w:left="2617" w:hanging="360"/>
      </w:pPr>
      <w:rPr>
        <w:rFonts w:ascii="Wingdings" w:hAnsi="Wingdings" w:hint="default"/>
      </w:rPr>
    </w:lvl>
    <w:lvl w:ilvl="3" w:tplc="08090001" w:tentative="1">
      <w:start w:val="1"/>
      <w:numFmt w:val="bullet"/>
      <w:lvlText w:val=""/>
      <w:lvlJc w:val="left"/>
      <w:pPr>
        <w:ind w:left="3337" w:hanging="360"/>
      </w:pPr>
      <w:rPr>
        <w:rFonts w:ascii="Symbol" w:hAnsi="Symbol" w:hint="default"/>
      </w:rPr>
    </w:lvl>
    <w:lvl w:ilvl="4" w:tplc="08090003" w:tentative="1">
      <w:start w:val="1"/>
      <w:numFmt w:val="bullet"/>
      <w:lvlText w:val="o"/>
      <w:lvlJc w:val="left"/>
      <w:pPr>
        <w:ind w:left="4057" w:hanging="360"/>
      </w:pPr>
      <w:rPr>
        <w:rFonts w:ascii="Courier New" w:hAnsi="Courier New" w:cs="Courier New" w:hint="default"/>
      </w:rPr>
    </w:lvl>
    <w:lvl w:ilvl="5" w:tplc="08090005" w:tentative="1">
      <w:start w:val="1"/>
      <w:numFmt w:val="bullet"/>
      <w:lvlText w:val=""/>
      <w:lvlJc w:val="left"/>
      <w:pPr>
        <w:ind w:left="4777" w:hanging="360"/>
      </w:pPr>
      <w:rPr>
        <w:rFonts w:ascii="Wingdings" w:hAnsi="Wingdings" w:hint="default"/>
      </w:rPr>
    </w:lvl>
    <w:lvl w:ilvl="6" w:tplc="08090001" w:tentative="1">
      <w:start w:val="1"/>
      <w:numFmt w:val="bullet"/>
      <w:lvlText w:val=""/>
      <w:lvlJc w:val="left"/>
      <w:pPr>
        <w:ind w:left="5497" w:hanging="360"/>
      </w:pPr>
      <w:rPr>
        <w:rFonts w:ascii="Symbol" w:hAnsi="Symbol" w:hint="default"/>
      </w:rPr>
    </w:lvl>
    <w:lvl w:ilvl="7" w:tplc="08090003" w:tentative="1">
      <w:start w:val="1"/>
      <w:numFmt w:val="bullet"/>
      <w:lvlText w:val="o"/>
      <w:lvlJc w:val="left"/>
      <w:pPr>
        <w:ind w:left="6217" w:hanging="360"/>
      </w:pPr>
      <w:rPr>
        <w:rFonts w:ascii="Courier New" w:hAnsi="Courier New" w:cs="Courier New" w:hint="default"/>
      </w:rPr>
    </w:lvl>
    <w:lvl w:ilvl="8" w:tplc="08090005" w:tentative="1">
      <w:start w:val="1"/>
      <w:numFmt w:val="bullet"/>
      <w:lvlText w:val=""/>
      <w:lvlJc w:val="left"/>
      <w:pPr>
        <w:ind w:left="6937" w:hanging="360"/>
      </w:pPr>
      <w:rPr>
        <w:rFonts w:ascii="Wingdings" w:hAnsi="Wingdings" w:hint="default"/>
      </w:rPr>
    </w:lvl>
  </w:abstractNum>
  <w:abstractNum w:abstractNumId="10" w15:restartNumberingAfterBreak="0">
    <w:nsid w:val="74146EA3"/>
    <w:multiLevelType w:val="hybridMultilevel"/>
    <w:tmpl w:val="70863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C167E2"/>
    <w:multiLevelType w:val="hybridMultilevel"/>
    <w:tmpl w:val="BA6A1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080272"/>
    <w:multiLevelType w:val="hybridMultilevel"/>
    <w:tmpl w:val="C470A666"/>
    <w:lvl w:ilvl="0" w:tplc="AB6CBC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613035"/>
    <w:multiLevelType w:val="hybridMultilevel"/>
    <w:tmpl w:val="1E4CD16A"/>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14" w15:restartNumberingAfterBreak="0">
    <w:nsid w:val="7DC000A6"/>
    <w:multiLevelType w:val="hybridMultilevel"/>
    <w:tmpl w:val="037E387E"/>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num w:numId="1">
    <w:abstractNumId w:val="2"/>
  </w:num>
  <w:num w:numId="2">
    <w:abstractNumId w:val="6"/>
  </w:num>
  <w:num w:numId="3">
    <w:abstractNumId w:val="3"/>
  </w:num>
  <w:num w:numId="4">
    <w:abstractNumId w:val="11"/>
  </w:num>
  <w:num w:numId="5">
    <w:abstractNumId w:val="4"/>
  </w:num>
  <w:num w:numId="6">
    <w:abstractNumId w:val="8"/>
  </w:num>
  <w:num w:numId="7">
    <w:abstractNumId w:val="9"/>
  </w:num>
  <w:num w:numId="8">
    <w:abstractNumId w:val="7"/>
  </w:num>
  <w:num w:numId="9">
    <w:abstractNumId w:val="1"/>
  </w:num>
  <w:num w:numId="10">
    <w:abstractNumId w:val="0"/>
  </w:num>
  <w:num w:numId="11">
    <w:abstractNumId w:val="13"/>
  </w:num>
  <w:num w:numId="12">
    <w:abstractNumId w:val="10"/>
  </w:num>
  <w:num w:numId="13">
    <w:abstractNumId w:val="14"/>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734"/>
    <w:rsid w:val="00005EB6"/>
    <w:rsid w:val="0000683F"/>
    <w:rsid w:val="00023739"/>
    <w:rsid w:val="00064392"/>
    <w:rsid w:val="00067C0F"/>
    <w:rsid w:val="000824CF"/>
    <w:rsid w:val="00082AF4"/>
    <w:rsid w:val="00085001"/>
    <w:rsid w:val="000A1FF0"/>
    <w:rsid w:val="000A4D8E"/>
    <w:rsid w:val="000B0617"/>
    <w:rsid w:val="000B5E96"/>
    <w:rsid w:val="000C35E6"/>
    <w:rsid w:val="000C55CB"/>
    <w:rsid w:val="000D5878"/>
    <w:rsid w:val="000E3C1B"/>
    <w:rsid w:val="000F6216"/>
    <w:rsid w:val="000F6E13"/>
    <w:rsid w:val="000F7E56"/>
    <w:rsid w:val="001121AE"/>
    <w:rsid w:val="00121CB0"/>
    <w:rsid w:val="00131B75"/>
    <w:rsid w:val="001363F0"/>
    <w:rsid w:val="001467C7"/>
    <w:rsid w:val="001476D5"/>
    <w:rsid w:val="001521FE"/>
    <w:rsid w:val="001551F2"/>
    <w:rsid w:val="00157E94"/>
    <w:rsid w:val="001664A1"/>
    <w:rsid w:val="00170DAF"/>
    <w:rsid w:val="00192730"/>
    <w:rsid w:val="001A6CA1"/>
    <w:rsid w:val="001A6E79"/>
    <w:rsid w:val="001B12BE"/>
    <w:rsid w:val="001B56FC"/>
    <w:rsid w:val="001C3F5D"/>
    <w:rsid w:val="001D474B"/>
    <w:rsid w:val="001E0D8C"/>
    <w:rsid w:val="001E4B2E"/>
    <w:rsid w:val="001E5361"/>
    <w:rsid w:val="001E651A"/>
    <w:rsid w:val="001E6975"/>
    <w:rsid w:val="0020694F"/>
    <w:rsid w:val="002100A7"/>
    <w:rsid w:val="00215EE8"/>
    <w:rsid w:val="00225E1E"/>
    <w:rsid w:val="00235192"/>
    <w:rsid w:val="00246265"/>
    <w:rsid w:val="002470A5"/>
    <w:rsid w:val="0025405E"/>
    <w:rsid w:val="00261FF7"/>
    <w:rsid w:val="00284C19"/>
    <w:rsid w:val="00286501"/>
    <w:rsid w:val="00295279"/>
    <w:rsid w:val="002B03E8"/>
    <w:rsid w:val="002B5CA2"/>
    <w:rsid w:val="002E411E"/>
    <w:rsid w:val="00316D9A"/>
    <w:rsid w:val="003307F0"/>
    <w:rsid w:val="0033476C"/>
    <w:rsid w:val="0034544A"/>
    <w:rsid w:val="00362AD3"/>
    <w:rsid w:val="003651A2"/>
    <w:rsid w:val="00384053"/>
    <w:rsid w:val="00384128"/>
    <w:rsid w:val="00386A7F"/>
    <w:rsid w:val="00386E4C"/>
    <w:rsid w:val="00387246"/>
    <w:rsid w:val="003970C8"/>
    <w:rsid w:val="003B0D79"/>
    <w:rsid w:val="003C1410"/>
    <w:rsid w:val="003C4650"/>
    <w:rsid w:val="003E4A5E"/>
    <w:rsid w:val="00405537"/>
    <w:rsid w:val="0040565A"/>
    <w:rsid w:val="00420733"/>
    <w:rsid w:val="00440769"/>
    <w:rsid w:val="00471CA5"/>
    <w:rsid w:val="00477B40"/>
    <w:rsid w:val="004812DE"/>
    <w:rsid w:val="0048598F"/>
    <w:rsid w:val="00485DCB"/>
    <w:rsid w:val="00487B5B"/>
    <w:rsid w:val="004A191D"/>
    <w:rsid w:val="004A2632"/>
    <w:rsid w:val="004A367E"/>
    <w:rsid w:val="004B0E60"/>
    <w:rsid w:val="004B2F62"/>
    <w:rsid w:val="004C0537"/>
    <w:rsid w:val="004C0E8F"/>
    <w:rsid w:val="004C2C83"/>
    <w:rsid w:val="004D306F"/>
    <w:rsid w:val="004E595D"/>
    <w:rsid w:val="004E7DF9"/>
    <w:rsid w:val="005065D5"/>
    <w:rsid w:val="005107EE"/>
    <w:rsid w:val="0052680D"/>
    <w:rsid w:val="00535561"/>
    <w:rsid w:val="00541B23"/>
    <w:rsid w:val="00542D11"/>
    <w:rsid w:val="00554446"/>
    <w:rsid w:val="00563A54"/>
    <w:rsid w:val="005658A3"/>
    <w:rsid w:val="00565BD5"/>
    <w:rsid w:val="00567170"/>
    <w:rsid w:val="005705F3"/>
    <w:rsid w:val="005819A8"/>
    <w:rsid w:val="00584456"/>
    <w:rsid w:val="00585FC1"/>
    <w:rsid w:val="005877B1"/>
    <w:rsid w:val="00593735"/>
    <w:rsid w:val="005A55B5"/>
    <w:rsid w:val="005A6DC5"/>
    <w:rsid w:val="005C025E"/>
    <w:rsid w:val="005C3B42"/>
    <w:rsid w:val="005C578C"/>
    <w:rsid w:val="005C6B85"/>
    <w:rsid w:val="005D7AFC"/>
    <w:rsid w:val="005D7E8A"/>
    <w:rsid w:val="005E2D58"/>
    <w:rsid w:val="005E5FB0"/>
    <w:rsid w:val="005F1F68"/>
    <w:rsid w:val="006023C4"/>
    <w:rsid w:val="006036F3"/>
    <w:rsid w:val="006039F3"/>
    <w:rsid w:val="00607193"/>
    <w:rsid w:val="00614B03"/>
    <w:rsid w:val="0061526A"/>
    <w:rsid w:val="00621806"/>
    <w:rsid w:val="00623FDB"/>
    <w:rsid w:val="006271BE"/>
    <w:rsid w:val="0063006E"/>
    <w:rsid w:val="0064017E"/>
    <w:rsid w:val="00651687"/>
    <w:rsid w:val="00692B42"/>
    <w:rsid w:val="00694E89"/>
    <w:rsid w:val="006A7404"/>
    <w:rsid w:val="006C1923"/>
    <w:rsid w:val="006D738F"/>
    <w:rsid w:val="0071055A"/>
    <w:rsid w:val="00715A60"/>
    <w:rsid w:val="0072243F"/>
    <w:rsid w:val="00725D55"/>
    <w:rsid w:val="00725EEA"/>
    <w:rsid w:val="00733584"/>
    <w:rsid w:val="00733C29"/>
    <w:rsid w:val="00734F42"/>
    <w:rsid w:val="00737734"/>
    <w:rsid w:val="007473BC"/>
    <w:rsid w:val="0074775F"/>
    <w:rsid w:val="00771E3D"/>
    <w:rsid w:val="00784DDC"/>
    <w:rsid w:val="00791338"/>
    <w:rsid w:val="007B29C9"/>
    <w:rsid w:val="007B6CE9"/>
    <w:rsid w:val="007C1186"/>
    <w:rsid w:val="007C50CD"/>
    <w:rsid w:val="007D1845"/>
    <w:rsid w:val="007D4CE6"/>
    <w:rsid w:val="007D5BC1"/>
    <w:rsid w:val="007F530A"/>
    <w:rsid w:val="00801555"/>
    <w:rsid w:val="00804730"/>
    <w:rsid w:val="00804821"/>
    <w:rsid w:val="00811F39"/>
    <w:rsid w:val="00813E0C"/>
    <w:rsid w:val="00836510"/>
    <w:rsid w:val="00845A29"/>
    <w:rsid w:val="008517FB"/>
    <w:rsid w:val="0085295B"/>
    <w:rsid w:val="00870EF1"/>
    <w:rsid w:val="008711DA"/>
    <w:rsid w:val="00875892"/>
    <w:rsid w:val="00883FC6"/>
    <w:rsid w:val="008A29FA"/>
    <w:rsid w:val="008C3070"/>
    <w:rsid w:val="008C4E90"/>
    <w:rsid w:val="008D1CDC"/>
    <w:rsid w:val="008D359C"/>
    <w:rsid w:val="008E1CA8"/>
    <w:rsid w:val="008E2F71"/>
    <w:rsid w:val="008E31FA"/>
    <w:rsid w:val="008E6C62"/>
    <w:rsid w:val="00916BE1"/>
    <w:rsid w:val="009343F9"/>
    <w:rsid w:val="009367DB"/>
    <w:rsid w:val="009424B1"/>
    <w:rsid w:val="009428A1"/>
    <w:rsid w:val="0094376A"/>
    <w:rsid w:val="00944DD1"/>
    <w:rsid w:val="00946CFA"/>
    <w:rsid w:val="009473F0"/>
    <w:rsid w:val="00957DC7"/>
    <w:rsid w:val="00987021"/>
    <w:rsid w:val="00991068"/>
    <w:rsid w:val="00992E6E"/>
    <w:rsid w:val="009939DF"/>
    <w:rsid w:val="00995E01"/>
    <w:rsid w:val="009963C0"/>
    <w:rsid w:val="00997A85"/>
    <w:rsid w:val="009A2806"/>
    <w:rsid w:val="009B0A2E"/>
    <w:rsid w:val="009B2F49"/>
    <w:rsid w:val="009B6035"/>
    <w:rsid w:val="009C18E6"/>
    <w:rsid w:val="009C26A7"/>
    <w:rsid w:val="009D5EA1"/>
    <w:rsid w:val="009E44FA"/>
    <w:rsid w:val="00A005AC"/>
    <w:rsid w:val="00A02206"/>
    <w:rsid w:val="00A03701"/>
    <w:rsid w:val="00A13CF8"/>
    <w:rsid w:val="00A16AB1"/>
    <w:rsid w:val="00A217BE"/>
    <w:rsid w:val="00A22B1F"/>
    <w:rsid w:val="00A37B60"/>
    <w:rsid w:val="00A52645"/>
    <w:rsid w:val="00A5308E"/>
    <w:rsid w:val="00A63160"/>
    <w:rsid w:val="00A70865"/>
    <w:rsid w:val="00A7547E"/>
    <w:rsid w:val="00A77ACF"/>
    <w:rsid w:val="00A85FF1"/>
    <w:rsid w:val="00A86516"/>
    <w:rsid w:val="00A926E8"/>
    <w:rsid w:val="00A92A3F"/>
    <w:rsid w:val="00A94F58"/>
    <w:rsid w:val="00A97021"/>
    <w:rsid w:val="00A97D8E"/>
    <w:rsid w:val="00AA08A5"/>
    <w:rsid w:val="00AA1388"/>
    <w:rsid w:val="00AA606E"/>
    <w:rsid w:val="00AB20B5"/>
    <w:rsid w:val="00AB23BB"/>
    <w:rsid w:val="00AB67FC"/>
    <w:rsid w:val="00AC144F"/>
    <w:rsid w:val="00AD2994"/>
    <w:rsid w:val="00AE244D"/>
    <w:rsid w:val="00AE5432"/>
    <w:rsid w:val="00AF0299"/>
    <w:rsid w:val="00AF1C7B"/>
    <w:rsid w:val="00B03FDD"/>
    <w:rsid w:val="00B15761"/>
    <w:rsid w:val="00B16C97"/>
    <w:rsid w:val="00B21440"/>
    <w:rsid w:val="00B24B6B"/>
    <w:rsid w:val="00B4392B"/>
    <w:rsid w:val="00B73040"/>
    <w:rsid w:val="00B73641"/>
    <w:rsid w:val="00B81FC1"/>
    <w:rsid w:val="00B83FC1"/>
    <w:rsid w:val="00B87BFD"/>
    <w:rsid w:val="00B91FFF"/>
    <w:rsid w:val="00BC3F51"/>
    <w:rsid w:val="00BC4C61"/>
    <w:rsid w:val="00BD4C78"/>
    <w:rsid w:val="00BD5CBB"/>
    <w:rsid w:val="00BD7A53"/>
    <w:rsid w:val="00BE1FCB"/>
    <w:rsid w:val="00BF3BA8"/>
    <w:rsid w:val="00BF53F1"/>
    <w:rsid w:val="00C10105"/>
    <w:rsid w:val="00C17639"/>
    <w:rsid w:val="00C21BCE"/>
    <w:rsid w:val="00C239D0"/>
    <w:rsid w:val="00C43A90"/>
    <w:rsid w:val="00C5536B"/>
    <w:rsid w:val="00C613AF"/>
    <w:rsid w:val="00C62C62"/>
    <w:rsid w:val="00C6404C"/>
    <w:rsid w:val="00C7513A"/>
    <w:rsid w:val="00C75A24"/>
    <w:rsid w:val="00C87191"/>
    <w:rsid w:val="00C95749"/>
    <w:rsid w:val="00CB0BB7"/>
    <w:rsid w:val="00CB2C94"/>
    <w:rsid w:val="00CD0A65"/>
    <w:rsid w:val="00CD3430"/>
    <w:rsid w:val="00CE316E"/>
    <w:rsid w:val="00CE37A4"/>
    <w:rsid w:val="00CE6F5D"/>
    <w:rsid w:val="00D00AA9"/>
    <w:rsid w:val="00D02D8B"/>
    <w:rsid w:val="00D07509"/>
    <w:rsid w:val="00D114E3"/>
    <w:rsid w:val="00D22FAF"/>
    <w:rsid w:val="00D236C1"/>
    <w:rsid w:val="00D30FDD"/>
    <w:rsid w:val="00D33793"/>
    <w:rsid w:val="00D346C5"/>
    <w:rsid w:val="00D409C3"/>
    <w:rsid w:val="00D51FA2"/>
    <w:rsid w:val="00D53025"/>
    <w:rsid w:val="00D55FA7"/>
    <w:rsid w:val="00D56868"/>
    <w:rsid w:val="00D7025C"/>
    <w:rsid w:val="00D75F5F"/>
    <w:rsid w:val="00D8423E"/>
    <w:rsid w:val="00D9073B"/>
    <w:rsid w:val="00DA266F"/>
    <w:rsid w:val="00DA30AD"/>
    <w:rsid w:val="00DA4CBF"/>
    <w:rsid w:val="00DA5442"/>
    <w:rsid w:val="00DB4552"/>
    <w:rsid w:val="00DB727C"/>
    <w:rsid w:val="00DB73B4"/>
    <w:rsid w:val="00DC0D1B"/>
    <w:rsid w:val="00DD384F"/>
    <w:rsid w:val="00DE0591"/>
    <w:rsid w:val="00DE44A2"/>
    <w:rsid w:val="00DF0410"/>
    <w:rsid w:val="00E057CF"/>
    <w:rsid w:val="00E05E61"/>
    <w:rsid w:val="00E11909"/>
    <w:rsid w:val="00E120E7"/>
    <w:rsid w:val="00E12DD4"/>
    <w:rsid w:val="00E13D43"/>
    <w:rsid w:val="00E41315"/>
    <w:rsid w:val="00E43187"/>
    <w:rsid w:val="00E45A4A"/>
    <w:rsid w:val="00E54671"/>
    <w:rsid w:val="00E66BD8"/>
    <w:rsid w:val="00E707FB"/>
    <w:rsid w:val="00E773ED"/>
    <w:rsid w:val="00E82A8F"/>
    <w:rsid w:val="00E8590E"/>
    <w:rsid w:val="00E86AEB"/>
    <w:rsid w:val="00EA3FCC"/>
    <w:rsid w:val="00EA424F"/>
    <w:rsid w:val="00EB7567"/>
    <w:rsid w:val="00ED6DFA"/>
    <w:rsid w:val="00EE1974"/>
    <w:rsid w:val="00EE5902"/>
    <w:rsid w:val="00EF0597"/>
    <w:rsid w:val="00EF3E1D"/>
    <w:rsid w:val="00F01A1C"/>
    <w:rsid w:val="00F06673"/>
    <w:rsid w:val="00F21E2A"/>
    <w:rsid w:val="00F3599E"/>
    <w:rsid w:val="00F401D1"/>
    <w:rsid w:val="00F64996"/>
    <w:rsid w:val="00F742A7"/>
    <w:rsid w:val="00F80AD7"/>
    <w:rsid w:val="00F874D6"/>
    <w:rsid w:val="00F91445"/>
    <w:rsid w:val="00F97A50"/>
    <w:rsid w:val="00FA03BB"/>
    <w:rsid w:val="00FA2875"/>
    <w:rsid w:val="00FA3777"/>
    <w:rsid w:val="00FA7F03"/>
    <w:rsid w:val="00FC340F"/>
    <w:rsid w:val="00FF2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5:docId w15:val="{B75C5959-ED81-4250-97A1-ACEF39F58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FF0"/>
    <w:pPr>
      <w:spacing w:after="160" w:line="259" w:lineRule="auto"/>
    </w:pPr>
    <w:rPr>
      <w:sz w:val="22"/>
      <w:szCs w:val="22"/>
      <w:lang w:eastAsia="en-US"/>
    </w:rPr>
  </w:style>
  <w:style w:type="paragraph" w:styleId="Heading1">
    <w:name w:val="heading 1"/>
    <w:basedOn w:val="Normal"/>
    <w:next w:val="Normal"/>
    <w:link w:val="Heading1Char"/>
    <w:uiPriority w:val="9"/>
    <w:qFormat/>
    <w:rsid w:val="00541B23"/>
    <w:pPr>
      <w:keepNext/>
      <w:keepLines/>
      <w:spacing w:before="240" w:after="0"/>
      <w:outlineLvl w:val="0"/>
    </w:pPr>
    <w:rPr>
      <w:rFonts w:ascii="Calibri Light" w:eastAsia="Times New Roman" w:hAnsi="Calibri Light"/>
      <w:b/>
      <w:sz w:val="36"/>
      <w:szCs w:val="32"/>
    </w:rPr>
  </w:style>
  <w:style w:type="paragraph" w:styleId="Heading2">
    <w:name w:val="heading 2"/>
    <w:basedOn w:val="Normal"/>
    <w:next w:val="Normal"/>
    <w:link w:val="Heading2Char"/>
    <w:uiPriority w:val="9"/>
    <w:unhideWhenUsed/>
    <w:qFormat/>
    <w:rsid w:val="00261FF7"/>
    <w:pPr>
      <w:keepNext/>
      <w:keepLines/>
      <w:spacing w:before="40" w:after="0"/>
      <w:outlineLvl w:val="1"/>
    </w:pPr>
    <w:rPr>
      <w:rFonts w:ascii="Calibri Light" w:eastAsia="Times New Roman" w:hAnsi="Calibri Light"/>
      <w:b/>
      <w:sz w:val="32"/>
      <w:szCs w:val="26"/>
    </w:rPr>
  </w:style>
  <w:style w:type="paragraph" w:styleId="Heading3">
    <w:name w:val="heading 3"/>
    <w:basedOn w:val="Normal"/>
    <w:next w:val="Normal"/>
    <w:link w:val="Heading3Char"/>
    <w:uiPriority w:val="9"/>
    <w:unhideWhenUsed/>
    <w:qFormat/>
    <w:rsid w:val="00E54671"/>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6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B85"/>
  </w:style>
  <w:style w:type="paragraph" w:styleId="CommentText">
    <w:name w:val="annotation text"/>
    <w:basedOn w:val="Normal"/>
    <w:link w:val="CommentTextChar"/>
    <w:rsid w:val="005C6B85"/>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5C6B85"/>
    <w:rPr>
      <w:rFonts w:ascii="Times New Roman" w:eastAsia="Times New Roman" w:hAnsi="Times New Roman" w:cs="Times New Roman"/>
      <w:sz w:val="20"/>
      <w:szCs w:val="20"/>
    </w:rPr>
  </w:style>
  <w:style w:type="character" w:styleId="CommentReference">
    <w:name w:val="annotation reference"/>
    <w:rsid w:val="005C6B85"/>
    <w:rPr>
      <w:sz w:val="16"/>
      <w:szCs w:val="16"/>
    </w:rPr>
  </w:style>
  <w:style w:type="paragraph" w:styleId="BalloonText">
    <w:name w:val="Balloon Text"/>
    <w:basedOn w:val="Normal"/>
    <w:link w:val="BalloonTextChar"/>
    <w:uiPriority w:val="99"/>
    <w:semiHidden/>
    <w:unhideWhenUsed/>
    <w:rsid w:val="005C6B8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C6B85"/>
    <w:rPr>
      <w:rFonts w:ascii="Segoe UI" w:hAnsi="Segoe UI" w:cs="Segoe UI"/>
      <w:sz w:val="18"/>
      <w:szCs w:val="18"/>
    </w:rPr>
  </w:style>
  <w:style w:type="character" w:customStyle="1" w:styleId="Heading1Char">
    <w:name w:val="Heading 1 Char"/>
    <w:link w:val="Heading1"/>
    <w:uiPriority w:val="9"/>
    <w:rsid w:val="00541B23"/>
    <w:rPr>
      <w:rFonts w:ascii="Calibri Light" w:eastAsia="Times New Roman" w:hAnsi="Calibri Light" w:cs="Times New Roman"/>
      <w:b/>
      <w:sz w:val="36"/>
      <w:szCs w:val="32"/>
    </w:rPr>
  </w:style>
  <w:style w:type="character" w:styleId="PlaceholderText">
    <w:name w:val="Placeholder Text"/>
    <w:uiPriority w:val="99"/>
    <w:semiHidden/>
    <w:rsid w:val="00EA3FCC"/>
    <w:rPr>
      <w:color w:val="808080"/>
    </w:rPr>
  </w:style>
  <w:style w:type="paragraph" w:styleId="CommentSubject">
    <w:name w:val="annotation subject"/>
    <w:basedOn w:val="CommentText"/>
    <w:next w:val="CommentText"/>
    <w:link w:val="CommentSubjectChar"/>
    <w:uiPriority w:val="99"/>
    <w:semiHidden/>
    <w:unhideWhenUsed/>
    <w:rsid w:val="00987021"/>
    <w:pPr>
      <w:spacing w:after="160"/>
    </w:pPr>
    <w:rPr>
      <w:rFonts w:ascii="Calibri" w:eastAsia="Calibri" w:hAnsi="Calibri"/>
      <w:b/>
      <w:bCs/>
    </w:rPr>
  </w:style>
  <w:style w:type="character" w:customStyle="1" w:styleId="CommentSubjectChar">
    <w:name w:val="Comment Subject Char"/>
    <w:link w:val="CommentSubject"/>
    <w:uiPriority w:val="99"/>
    <w:semiHidden/>
    <w:rsid w:val="00987021"/>
    <w:rPr>
      <w:rFonts w:ascii="Times New Roman" w:eastAsia="Times New Roman" w:hAnsi="Times New Roman" w:cs="Times New Roman"/>
      <w:b/>
      <w:bCs/>
      <w:sz w:val="20"/>
      <w:szCs w:val="20"/>
    </w:rPr>
  </w:style>
  <w:style w:type="character" w:customStyle="1" w:styleId="Heading2Char">
    <w:name w:val="Heading 2 Char"/>
    <w:link w:val="Heading2"/>
    <w:uiPriority w:val="9"/>
    <w:rsid w:val="00261FF7"/>
    <w:rPr>
      <w:rFonts w:ascii="Calibri Light" w:eastAsia="Times New Roman" w:hAnsi="Calibri Light" w:cs="Times New Roman"/>
      <w:b/>
      <w:sz w:val="32"/>
      <w:szCs w:val="26"/>
    </w:rPr>
  </w:style>
  <w:style w:type="character" w:customStyle="1" w:styleId="Heading3Char">
    <w:name w:val="Heading 3 Char"/>
    <w:link w:val="Heading3"/>
    <w:uiPriority w:val="9"/>
    <w:rsid w:val="00E54671"/>
    <w:rPr>
      <w:rFonts w:ascii="Calibri Light" w:eastAsia="Times New Roman" w:hAnsi="Calibri Light" w:cs="Times New Roman"/>
      <w:color w:val="1F4D78"/>
      <w:sz w:val="24"/>
      <w:szCs w:val="24"/>
    </w:rPr>
  </w:style>
  <w:style w:type="table" w:styleId="TableGrid">
    <w:name w:val="Table Grid"/>
    <w:basedOn w:val="TableNormal"/>
    <w:uiPriority w:val="59"/>
    <w:rsid w:val="007B2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5D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DCB"/>
  </w:style>
  <w:style w:type="character" w:styleId="Hyperlink">
    <w:name w:val="Hyperlink"/>
    <w:uiPriority w:val="99"/>
    <w:rsid w:val="00BD4C78"/>
    <w:rPr>
      <w:color w:val="0000FF"/>
      <w:u w:val="single"/>
    </w:rPr>
  </w:style>
  <w:style w:type="paragraph" w:styleId="ListParagraph">
    <w:name w:val="List Paragraph"/>
    <w:basedOn w:val="Normal"/>
    <w:uiPriority w:val="34"/>
    <w:qFormat/>
    <w:rsid w:val="00246265"/>
    <w:pPr>
      <w:ind w:left="720"/>
      <w:contextualSpacing/>
    </w:pPr>
  </w:style>
  <w:style w:type="paragraph" w:styleId="NormalWeb">
    <w:name w:val="Normal (Web)"/>
    <w:basedOn w:val="Normal"/>
    <w:uiPriority w:val="99"/>
    <w:unhideWhenUsed/>
    <w:rsid w:val="00DD384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1">
    <w:name w:val="Pa1"/>
    <w:basedOn w:val="Normal"/>
    <w:next w:val="Normal"/>
    <w:uiPriority w:val="99"/>
    <w:rsid w:val="00DD384F"/>
    <w:pPr>
      <w:autoSpaceDE w:val="0"/>
      <w:autoSpaceDN w:val="0"/>
      <w:adjustRightInd w:val="0"/>
      <w:spacing w:after="0" w:line="241" w:lineRule="atLeast"/>
    </w:pPr>
    <w:rPr>
      <w:rFonts w:ascii="Segoe UI 8" w:eastAsiaTheme="minorHAnsi" w:hAnsi="Segoe UI 8" w:cstheme="minorBidi"/>
      <w:sz w:val="24"/>
      <w:szCs w:val="24"/>
    </w:rPr>
  </w:style>
  <w:style w:type="character" w:customStyle="1" w:styleId="A10">
    <w:name w:val="A10"/>
    <w:uiPriority w:val="99"/>
    <w:rsid w:val="00DD384F"/>
    <w:rPr>
      <w:rFonts w:cs="Segoe UI 8"/>
      <w:color w:val="000000"/>
      <w:sz w:val="20"/>
      <w:szCs w:val="20"/>
    </w:rPr>
  </w:style>
  <w:style w:type="paragraph" w:customStyle="1" w:styleId="Pa7">
    <w:name w:val="Pa7"/>
    <w:basedOn w:val="Normal"/>
    <w:next w:val="Normal"/>
    <w:uiPriority w:val="99"/>
    <w:rsid w:val="00DD384F"/>
    <w:pPr>
      <w:autoSpaceDE w:val="0"/>
      <w:autoSpaceDN w:val="0"/>
      <w:adjustRightInd w:val="0"/>
      <w:spacing w:after="0" w:line="201" w:lineRule="atLeast"/>
    </w:pPr>
    <w:rPr>
      <w:rFonts w:ascii="Segoe UI 8" w:eastAsiaTheme="minorHAnsi" w:hAnsi="Segoe UI 8"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85676">
      <w:bodyDiv w:val="1"/>
      <w:marLeft w:val="0"/>
      <w:marRight w:val="0"/>
      <w:marTop w:val="0"/>
      <w:marBottom w:val="0"/>
      <w:divBdr>
        <w:top w:val="none" w:sz="0" w:space="0" w:color="auto"/>
        <w:left w:val="none" w:sz="0" w:space="0" w:color="auto"/>
        <w:bottom w:val="none" w:sz="0" w:space="0" w:color="auto"/>
        <w:right w:val="none" w:sz="0" w:space="0" w:color="auto"/>
      </w:divBdr>
    </w:div>
    <w:div w:id="1016888671">
      <w:bodyDiv w:val="1"/>
      <w:marLeft w:val="0"/>
      <w:marRight w:val="0"/>
      <w:marTop w:val="0"/>
      <w:marBottom w:val="0"/>
      <w:divBdr>
        <w:top w:val="none" w:sz="0" w:space="0" w:color="auto"/>
        <w:left w:val="none" w:sz="0" w:space="0" w:color="auto"/>
        <w:bottom w:val="none" w:sz="0" w:space="0" w:color="auto"/>
        <w:right w:val="none" w:sz="0" w:space="0" w:color="auto"/>
      </w:divBdr>
    </w:div>
    <w:div w:id="1303774671">
      <w:bodyDiv w:val="1"/>
      <w:marLeft w:val="0"/>
      <w:marRight w:val="0"/>
      <w:marTop w:val="0"/>
      <w:marBottom w:val="0"/>
      <w:divBdr>
        <w:top w:val="none" w:sz="0" w:space="0" w:color="auto"/>
        <w:left w:val="none" w:sz="0" w:space="0" w:color="auto"/>
        <w:bottom w:val="none" w:sz="0" w:space="0" w:color="auto"/>
        <w:right w:val="none" w:sz="0" w:space="0" w:color="auto"/>
      </w:divBdr>
    </w:div>
    <w:div w:id="171246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v-druginteraction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dicines.org.uk" TargetMode="External"/><Relationship Id="rId4" Type="http://schemas.openxmlformats.org/officeDocument/2006/relationships/settings" Target="settings.xml"/><Relationship Id="rId9" Type="http://schemas.openxmlformats.org/officeDocument/2006/relationships/hyperlink" Target="http://www.bnf.or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CA785492-BCDA-49EC-AB26-131ECED3B175}"/>
      </w:docPartPr>
      <w:docPartBody>
        <w:p w:rsidR="00751AC5" w:rsidRDefault="0015548D">
          <w:r w:rsidRPr="007E1C86">
            <w:rPr>
              <w:rStyle w:val="PlaceholderText"/>
            </w:rPr>
            <w:t>Click or tap here to enter text.</w:t>
          </w:r>
        </w:p>
      </w:docPartBody>
    </w:docPart>
    <w:docPart>
      <w:docPartPr>
        <w:name w:val="410148CB74FB475ABEDAC916194498B4"/>
        <w:category>
          <w:name w:val="General"/>
          <w:gallery w:val="placeholder"/>
        </w:category>
        <w:types>
          <w:type w:val="bbPlcHdr"/>
        </w:types>
        <w:behaviors>
          <w:behavior w:val="content"/>
        </w:behaviors>
        <w:guid w:val="{A95BE7A3-AD0A-4692-95B2-70303F85EFC0}"/>
      </w:docPartPr>
      <w:docPartBody>
        <w:p w:rsidR="0045169E" w:rsidRDefault="00F36FA6" w:rsidP="00F36FA6">
          <w:pPr>
            <w:pStyle w:val="410148CB74FB475ABEDAC916194498B41"/>
          </w:pPr>
          <w:r w:rsidRPr="00E057CF">
            <w:rPr>
              <w:rStyle w:val="PlaceholderText"/>
              <w:color w:val="E7E6E6" w:themeColor="background2"/>
            </w:rPr>
            <w:t>Click or tap to enter a date.</w:t>
          </w:r>
        </w:p>
      </w:docPartBody>
    </w:docPart>
    <w:docPart>
      <w:docPartPr>
        <w:name w:val="6D8E75014D684318A27559857E3306A4"/>
        <w:category>
          <w:name w:val="General"/>
          <w:gallery w:val="placeholder"/>
        </w:category>
        <w:types>
          <w:type w:val="bbPlcHdr"/>
        </w:types>
        <w:behaviors>
          <w:behavior w:val="content"/>
        </w:behaviors>
        <w:guid w:val="{BD33E661-832C-480C-BC8A-2B07AB0A22A4}"/>
      </w:docPartPr>
      <w:docPartBody>
        <w:p w:rsidR="00C272D8" w:rsidRDefault="00B01899" w:rsidP="00B01899">
          <w:pPr>
            <w:pStyle w:val="6D8E75014D684318A27559857E3306A4"/>
          </w:pPr>
          <w:r w:rsidRPr="00E057CF">
            <w:rPr>
              <w:rStyle w:val="PlaceholderText"/>
              <w:color w:val="E7E6E6" w:themeColor="background2"/>
            </w:rPr>
            <w:t>Click or tap here to enter text.</w:t>
          </w:r>
        </w:p>
      </w:docPartBody>
    </w:docPart>
    <w:docPart>
      <w:docPartPr>
        <w:name w:val="E17595C06148467B8E2FD4C662433AAC"/>
        <w:category>
          <w:name w:val="General"/>
          <w:gallery w:val="placeholder"/>
        </w:category>
        <w:types>
          <w:type w:val="bbPlcHdr"/>
        </w:types>
        <w:behaviors>
          <w:behavior w:val="content"/>
        </w:behaviors>
        <w:guid w:val="{69F25FA3-EB2F-4EBB-9F87-CEE4B1048DE1}"/>
      </w:docPartPr>
      <w:docPartBody>
        <w:p w:rsidR="00C272D8" w:rsidRDefault="00B01899" w:rsidP="00B01899">
          <w:pPr>
            <w:pStyle w:val="E17595C06148467B8E2FD4C662433AAC"/>
          </w:pPr>
          <w:r w:rsidRPr="007E1C8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8">
    <w:altName w:val="Segoe UI 8"/>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15548D"/>
    <w:rsid w:val="000623B3"/>
    <w:rsid w:val="000814B0"/>
    <w:rsid w:val="000B00A2"/>
    <w:rsid w:val="0015548D"/>
    <w:rsid w:val="002661CD"/>
    <w:rsid w:val="00347F7A"/>
    <w:rsid w:val="0045169E"/>
    <w:rsid w:val="005B406F"/>
    <w:rsid w:val="006D7CD0"/>
    <w:rsid w:val="00745E45"/>
    <w:rsid w:val="00751AC5"/>
    <w:rsid w:val="00846B88"/>
    <w:rsid w:val="009474D1"/>
    <w:rsid w:val="00A34C7C"/>
    <w:rsid w:val="00A76E6D"/>
    <w:rsid w:val="00B01899"/>
    <w:rsid w:val="00B416CF"/>
    <w:rsid w:val="00B45C49"/>
    <w:rsid w:val="00B96B32"/>
    <w:rsid w:val="00BA6804"/>
    <w:rsid w:val="00C272D8"/>
    <w:rsid w:val="00CC49C4"/>
    <w:rsid w:val="00E31EA6"/>
    <w:rsid w:val="00E903EF"/>
    <w:rsid w:val="00F36FA6"/>
    <w:rsid w:val="00F40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6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416CF"/>
    <w:rPr>
      <w:color w:val="808080"/>
    </w:rPr>
  </w:style>
  <w:style w:type="paragraph" w:customStyle="1" w:styleId="410148CB74FB475ABEDAC916194498B4">
    <w:name w:val="410148CB74FB475ABEDAC916194498B4"/>
    <w:rsid w:val="000623B3"/>
  </w:style>
  <w:style w:type="paragraph" w:customStyle="1" w:styleId="CBB783A1DE4A42FC922F84443A649F1F">
    <w:name w:val="CBB783A1DE4A42FC922F84443A649F1F"/>
    <w:rsid w:val="00F36FA6"/>
  </w:style>
  <w:style w:type="paragraph" w:customStyle="1" w:styleId="06A47FE91C1243ACAC42CDE2DD6E88DB">
    <w:name w:val="06A47FE91C1243ACAC42CDE2DD6E88DB"/>
    <w:rsid w:val="00F36FA6"/>
    <w:rPr>
      <w:rFonts w:ascii="Calibri" w:eastAsia="Calibri" w:hAnsi="Calibri" w:cs="Times New Roman"/>
      <w:lang w:eastAsia="en-US"/>
    </w:rPr>
  </w:style>
  <w:style w:type="paragraph" w:customStyle="1" w:styleId="410148CB74FB475ABEDAC916194498B41">
    <w:name w:val="410148CB74FB475ABEDAC916194498B41"/>
    <w:rsid w:val="00F36FA6"/>
    <w:rPr>
      <w:rFonts w:ascii="Calibri" w:eastAsia="Calibri" w:hAnsi="Calibri" w:cs="Times New Roman"/>
      <w:lang w:eastAsia="en-US"/>
    </w:rPr>
  </w:style>
  <w:style w:type="paragraph" w:customStyle="1" w:styleId="D08C075BE37F4D8CB2D9F3428B5294EE">
    <w:name w:val="D08C075BE37F4D8CB2D9F3428B5294EE"/>
    <w:rsid w:val="00F36FA6"/>
  </w:style>
  <w:style w:type="paragraph" w:customStyle="1" w:styleId="851595FFF5F04A8D86980F4680B15EED">
    <w:name w:val="851595FFF5F04A8D86980F4680B15EED"/>
    <w:rsid w:val="00F36FA6"/>
  </w:style>
  <w:style w:type="paragraph" w:customStyle="1" w:styleId="51633B7542A94628A1FB120F39500172">
    <w:name w:val="51633B7542A94628A1FB120F39500172"/>
    <w:rsid w:val="00F36FA6"/>
  </w:style>
  <w:style w:type="paragraph" w:customStyle="1" w:styleId="B22760FC257F418899CA35F3C6D74070">
    <w:name w:val="B22760FC257F418899CA35F3C6D74070"/>
    <w:rsid w:val="00F36FA6"/>
  </w:style>
  <w:style w:type="paragraph" w:customStyle="1" w:styleId="1673A08F12BD49039A3737BAFF0F756B">
    <w:name w:val="1673A08F12BD49039A3737BAFF0F756B"/>
    <w:rsid w:val="00F36FA6"/>
  </w:style>
  <w:style w:type="paragraph" w:customStyle="1" w:styleId="BAC239D416EC4D199883AA98284C1BC1">
    <w:name w:val="BAC239D416EC4D199883AA98284C1BC1"/>
    <w:rsid w:val="00846B88"/>
  </w:style>
  <w:style w:type="paragraph" w:customStyle="1" w:styleId="22E5F9E668C84CDF992343D7F13FCC2E">
    <w:name w:val="22E5F9E668C84CDF992343D7F13FCC2E"/>
    <w:rsid w:val="00B01899"/>
  </w:style>
  <w:style w:type="paragraph" w:customStyle="1" w:styleId="D18A3D5C19F048F8AEC503C5764F4CDB">
    <w:name w:val="D18A3D5C19F048F8AEC503C5764F4CDB"/>
    <w:rsid w:val="00B01899"/>
  </w:style>
  <w:style w:type="paragraph" w:customStyle="1" w:styleId="6D8E75014D684318A27559857E3306A4">
    <w:name w:val="6D8E75014D684318A27559857E3306A4"/>
    <w:rsid w:val="00B01899"/>
  </w:style>
  <w:style w:type="paragraph" w:customStyle="1" w:styleId="E17595C06148467B8E2FD4C662433AAC">
    <w:name w:val="E17595C06148467B8E2FD4C662433AAC"/>
    <w:rsid w:val="00B01899"/>
  </w:style>
  <w:style w:type="paragraph" w:customStyle="1" w:styleId="F8A370B476F7465CAE6E7D26E09A85D3">
    <w:name w:val="F8A370B476F7465CAE6E7D26E09A85D3"/>
    <w:rsid w:val="00C272D8"/>
  </w:style>
  <w:style w:type="paragraph" w:customStyle="1" w:styleId="820E6B6D4C5F4B24B7906F2DE3CB2BDC">
    <w:name w:val="820E6B6D4C5F4B24B7906F2DE3CB2BDC"/>
    <w:rsid w:val="00C272D8"/>
  </w:style>
  <w:style w:type="paragraph" w:customStyle="1" w:styleId="94211416B4A74632812F958B88D619C5">
    <w:name w:val="94211416B4A74632812F958B88D619C5"/>
    <w:rsid w:val="00C272D8"/>
  </w:style>
  <w:style w:type="paragraph" w:customStyle="1" w:styleId="9F3B62A273E042E1821AFD45AF58BB3E">
    <w:name w:val="9F3B62A273E042E1821AFD45AF58BB3E"/>
    <w:rsid w:val="000B00A2"/>
  </w:style>
  <w:style w:type="paragraph" w:customStyle="1" w:styleId="A3235C857DED43FE928B6B6C99633AF2">
    <w:name w:val="A3235C857DED43FE928B6B6C99633AF2"/>
    <w:rsid w:val="002661CD"/>
  </w:style>
  <w:style w:type="paragraph" w:customStyle="1" w:styleId="9F1F7DFF1C674058B1B43C251DC316CB">
    <w:name w:val="9F1F7DFF1C674058B1B43C251DC316CB"/>
    <w:rsid w:val="002661CD"/>
  </w:style>
  <w:style w:type="paragraph" w:customStyle="1" w:styleId="715B8802DBCF4476AC129FE1886F5C1A">
    <w:name w:val="715B8802DBCF4476AC129FE1886F5C1A"/>
    <w:rsid w:val="000814B0"/>
  </w:style>
  <w:style w:type="paragraph" w:customStyle="1" w:styleId="456D83CF3747475EB2947CCAC142466A">
    <w:name w:val="456D83CF3747475EB2947CCAC142466A"/>
    <w:rsid w:val="000814B0"/>
  </w:style>
  <w:style w:type="paragraph" w:customStyle="1" w:styleId="C193BFCF48F34499A2F695BB6AFE42FE">
    <w:name w:val="C193BFCF48F34499A2F695BB6AFE42FE"/>
    <w:rsid w:val="00F40248"/>
  </w:style>
  <w:style w:type="paragraph" w:customStyle="1" w:styleId="49B8BBAFE9734B8B9E7D9BA3A5D5AD5D">
    <w:name w:val="49B8BBAFE9734B8B9E7D9BA3A5D5AD5D"/>
    <w:rsid w:val="00F40248"/>
  </w:style>
  <w:style w:type="paragraph" w:customStyle="1" w:styleId="DF0E25D46DF94B06B83FD8CA766C4C67">
    <w:name w:val="DF0E25D46DF94B06B83FD8CA766C4C67"/>
    <w:rsid w:val="00F40248"/>
  </w:style>
  <w:style w:type="paragraph" w:customStyle="1" w:styleId="4EC2990E19324D2FBC311F94D1EFB5C5">
    <w:name w:val="4EC2990E19324D2FBC311F94D1EFB5C5"/>
    <w:rsid w:val="00F40248"/>
  </w:style>
  <w:style w:type="paragraph" w:customStyle="1" w:styleId="5E512F90353645F6985B732C0F15CC3C">
    <w:name w:val="5E512F90353645F6985B732C0F15CC3C"/>
    <w:rsid w:val="009474D1"/>
  </w:style>
  <w:style w:type="paragraph" w:customStyle="1" w:styleId="F3F3AD9180FB44748DAA4D0CA1288646">
    <w:name w:val="F3F3AD9180FB44748DAA4D0CA1288646"/>
    <w:rsid w:val="009474D1"/>
  </w:style>
  <w:style w:type="paragraph" w:customStyle="1" w:styleId="2969F509499F471F88A59BE4C2E4C9D1">
    <w:name w:val="2969F509499F471F88A59BE4C2E4C9D1"/>
    <w:rsid w:val="009474D1"/>
  </w:style>
  <w:style w:type="paragraph" w:customStyle="1" w:styleId="1FD9EF573A844B47A3A7CEEB3E86A967">
    <w:name w:val="1FD9EF573A844B47A3A7CEEB3E86A967"/>
    <w:rsid w:val="00B96B32"/>
  </w:style>
  <w:style w:type="paragraph" w:customStyle="1" w:styleId="AF8E8EBAB8884739894B51E13A99677C">
    <w:name w:val="AF8E8EBAB8884739894B51E13A99677C"/>
    <w:rsid w:val="00A76E6D"/>
  </w:style>
  <w:style w:type="paragraph" w:customStyle="1" w:styleId="1942E6AA7E364C5585F1818D3CCC2032">
    <w:name w:val="1942E6AA7E364C5585F1818D3CCC2032"/>
    <w:rsid w:val="006D7CD0"/>
  </w:style>
  <w:style w:type="paragraph" w:customStyle="1" w:styleId="EBA8598FFD6547BFA70DC152163AD7B4">
    <w:name w:val="EBA8598FFD6547BFA70DC152163AD7B4"/>
    <w:rsid w:val="006D7CD0"/>
  </w:style>
  <w:style w:type="paragraph" w:customStyle="1" w:styleId="EAD4C4373A4449C18AB81104807457F4">
    <w:name w:val="EAD4C4373A4449C18AB81104807457F4"/>
    <w:rsid w:val="005B406F"/>
  </w:style>
  <w:style w:type="paragraph" w:customStyle="1" w:styleId="975DD6F56DB34195ACB4BDE32A300A95">
    <w:name w:val="975DD6F56DB34195ACB4BDE32A300A95"/>
    <w:rsid w:val="005B406F"/>
  </w:style>
  <w:style w:type="paragraph" w:customStyle="1" w:styleId="6785CE009985495680C7D9B0CB3BCC6C">
    <w:name w:val="6785CE009985495680C7D9B0CB3BCC6C"/>
    <w:rsid w:val="00B416CF"/>
    <w:pPr>
      <w:spacing w:after="200" w:line="276" w:lineRule="auto"/>
    </w:pPr>
  </w:style>
  <w:style w:type="paragraph" w:customStyle="1" w:styleId="4F95296E871A49AC9B106EDABB189586">
    <w:name w:val="4F95296E871A49AC9B106EDABB189586"/>
    <w:rsid w:val="00B416CF"/>
    <w:pPr>
      <w:spacing w:after="200" w:line="276" w:lineRule="auto"/>
    </w:pPr>
  </w:style>
  <w:style w:type="paragraph" w:customStyle="1" w:styleId="7C2DEFFE533B44D883F8039428C55171">
    <w:name w:val="7C2DEFFE533B44D883F8039428C55171"/>
    <w:rsid w:val="00B416CF"/>
    <w:pPr>
      <w:spacing w:after="200" w:line="276" w:lineRule="auto"/>
    </w:pPr>
  </w:style>
  <w:style w:type="paragraph" w:customStyle="1" w:styleId="69945EB55266491E857D8262710802BA">
    <w:name w:val="69945EB55266491E857D8262710802BA"/>
    <w:rsid w:val="00B416CF"/>
    <w:pPr>
      <w:spacing w:after="200" w:line="276" w:lineRule="auto"/>
    </w:pPr>
  </w:style>
  <w:style w:type="paragraph" w:customStyle="1" w:styleId="A6CE30BC660049A89E73DB99D1B1B9D8">
    <w:name w:val="A6CE30BC660049A89E73DB99D1B1B9D8"/>
    <w:rsid w:val="00B416CF"/>
    <w:pPr>
      <w:spacing w:after="200" w:line="276" w:lineRule="auto"/>
    </w:pPr>
  </w:style>
  <w:style w:type="paragraph" w:customStyle="1" w:styleId="F11AF10408034C659EAC79150F3359A3">
    <w:name w:val="F11AF10408034C659EAC79150F3359A3"/>
    <w:rsid w:val="00B416CF"/>
    <w:pPr>
      <w:spacing w:after="200" w:line="276" w:lineRule="auto"/>
    </w:pPr>
  </w:style>
  <w:style w:type="paragraph" w:customStyle="1" w:styleId="9F7AA739C0784557A70168F5040B3D0A">
    <w:name w:val="9F7AA739C0784557A70168F5040B3D0A"/>
    <w:rsid w:val="00B416CF"/>
    <w:pPr>
      <w:spacing w:after="200" w:line="276" w:lineRule="auto"/>
    </w:pPr>
  </w:style>
  <w:style w:type="paragraph" w:customStyle="1" w:styleId="3E5B9466FD9C46B1BAC821B0DADAB0D1">
    <w:name w:val="3E5B9466FD9C46B1BAC821B0DADAB0D1"/>
    <w:rsid w:val="00B416CF"/>
    <w:pPr>
      <w:spacing w:after="200" w:line="276" w:lineRule="auto"/>
    </w:pPr>
  </w:style>
  <w:style w:type="paragraph" w:customStyle="1" w:styleId="B8C6CD77DDE04786B9FED5AEB8A9A13F">
    <w:name w:val="B8C6CD77DDE04786B9FED5AEB8A9A13F"/>
    <w:rsid w:val="00B416CF"/>
    <w:pPr>
      <w:spacing w:after="200" w:line="276" w:lineRule="auto"/>
    </w:pPr>
  </w:style>
  <w:style w:type="paragraph" w:customStyle="1" w:styleId="0FA5E22586614DCA8528261DE19EF53F">
    <w:name w:val="0FA5E22586614DCA8528261DE19EF53F"/>
    <w:rsid w:val="00B416CF"/>
    <w:pPr>
      <w:spacing w:after="200" w:line="276" w:lineRule="auto"/>
    </w:pPr>
  </w:style>
  <w:style w:type="paragraph" w:customStyle="1" w:styleId="25FD96F9190E469DBF48D340C2DC7E01">
    <w:name w:val="25FD96F9190E469DBF48D340C2DC7E01"/>
    <w:rsid w:val="00B416CF"/>
    <w:pPr>
      <w:spacing w:after="200" w:line="276" w:lineRule="auto"/>
    </w:pPr>
  </w:style>
  <w:style w:type="paragraph" w:customStyle="1" w:styleId="8D4FF64992C3453C940CB54DB381AD58">
    <w:name w:val="8D4FF64992C3453C940CB54DB381AD58"/>
    <w:rsid w:val="00B416CF"/>
    <w:pPr>
      <w:spacing w:after="200" w:line="276" w:lineRule="auto"/>
    </w:pPr>
  </w:style>
  <w:style w:type="paragraph" w:customStyle="1" w:styleId="29FBA0F042A149939233356D12DE2117">
    <w:name w:val="29FBA0F042A149939233356D12DE2117"/>
    <w:rsid w:val="00B416CF"/>
    <w:pPr>
      <w:spacing w:after="200" w:line="276" w:lineRule="auto"/>
    </w:pPr>
  </w:style>
  <w:style w:type="paragraph" w:customStyle="1" w:styleId="417D365D524A4AF18E67C9FB2C742C36">
    <w:name w:val="417D365D524A4AF18E67C9FB2C742C36"/>
    <w:rsid w:val="00B416CF"/>
    <w:pPr>
      <w:spacing w:after="200" w:line="276" w:lineRule="auto"/>
    </w:pPr>
  </w:style>
  <w:style w:type="paragraph" w:customStyle="1" w:styleId="35C0B8EC19BF4D9D86B0E9FFFA6479E4">
    <w:name w:val="35C0B8EC19BF4D9D86B0E9FFFA6479E4"/>
    <w:rsid w:val="00B416CF"/>
    <w:pPr>
      <w:spacing w:after="200" w:line="276" w:lineRule="auto"/>
    </w:pPr>
  </w:style>
  <w:style w:type="paragraph" w:customStyle="1" w:styleId="E194DCCFB68E4C26B8AC12B6C866EC21">
    <w:name w:val="E194DCCFB68E4C26B8AC12B6C866EC21"/>
    <w:rsid w:val="00B416CF"/>
    <w:pPr>
      <w:spacing w:after="200" w:line="276" w:lineRule="auto"/>
    </w:pPr>
  </w:style>
  <w:style w:type="paragraph" w:customStyle="1" w:styleId="4310F8AB002542319B3DAA2396C4BCB7">
    <w:name w:val="4310F8AB002542319B3DAA2396C4BCB7"/>
    <w:rsid w:val="00B416CF"/>
    <w:pPr>
      <w:spacing w:after="200" w:line="276" w:lineRule="auto"/>
    </w:pPr>
  </w:style>
  <w:style w:type="paragraph" w:customStyle="1" w:styleId="2108A81461C6485AB3FAF80F628A9B25">
    <w:name w:val="2108A81461C6485AB3FAF80F628A9B25"/>
    <w:rsid w:val="00B416CF"/>
    <w:pPr>
      <w:spacing w:after="200" w:line="276" w:lineRule="auto"/>
    </w:pPr>
  </w:style>
  <w:style w:type="paragraph" w:customStyle="1" w:styleId="35BD278D1E2E4E5AB463FDD576437195">
    <w:name w:val="35BD278D1E2E4E5AB463FDD576437195"/>
    <w:rsid w:val="00B416CF"/>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Expiry_x0020_Date xmlns="fb51efd4-d88d-42f2-9677-63fb6671daf2">0x01db2bf0|0xfe878000</Expiry_x0020_Date>
    <Document_x0020_Reviewer xmlns="fb51efd4-d88d-42f2-9677-63fb6671daf2">260;#Gillian Souter</Document_x0020_Reviewer>
    <Review_x0020_Date xmlns="fb51efd4-d88d-42f2-9677-63fb6671daf2">0x01da0c56</Review_x0020_Date>
    <Description0 xmlns="fb51efd4-d88d-42f2-9677-63fb6671daf2">POP PGD Bridging - Patient Assessment Form</Description0>
    <Information_x0020_Type xmlns="fb51efd4-d88d-42f2-9677-63fb6671daf2">Protocol</Information_x0020_Type>
    <Publication_x0020_Class xmlns="fb51efd4-d88d-42f2-9677-63fb6671daf2">Class 2: HOW WE DELIVER OUR FUNCTIONS AND SERVICES</Publication_x0020_Clas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76A7AFC7B61BA4CA0FD97D962AB7733" ma:contentTypeVersion="7" ma:contentTypeDescription="Create a new document." ma:contentTypeScope="" ma:versionID="c8075af25d1852542ebf706198bbd91c">
  <xsd:schema xmlns:xsd="http://www.w3.org/2001/XMLSchema" xmlns:xs="http://www.w3.org/2001/XMLSchema" xmlns:p="http://schemas.microsoft.com/office/2006/metadata/properties" xmlns:ns2="fb51efd4-d88d-42f2-9677-63fb6671daf2" targetNamespace="http://schemas.microsoft.com/office/2006/metadata/properties" ma:root="true" ma:fieldsID="7ac6030367f28c38845db2a974b92f07" ns2:_="">
    <xsd:import namespace="fb51efd4-d88d-42f2-9677-63fb6671daf2"/>
    <xsd:element name="properties">
      <xsd:complexType>
        <xsd:sequence>
          <xsd:element name="documentManagement">
            <xsd:complexType>
              <xsd:all>
                <xsd:element ref="ns2:Information_x0020_Type" minOccurs="0"/>
                <xsd:element ref="ns2:Publication_x0020_Class" minOccurs="0"/>
                <xsd:element ref="ns2:Review_x0020_Date" minOccurs="0"/>
                <xsd:element ref="ns2:Expiry_x0020_Date" minOccurs="0"/>
                <xsd:element ref="ns2:Description0" minOccurs="0"/>
                <xsd:element ref="ns2:Document_x0020_Review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1efd4-d88d-42f2-9677-63fb6671daf2" elementFormDefault="qualified">
    <xsd:import namespace="http://schemas.microsoft.com/office/2006/documentManagement/types"/>
    <xsd:import namespace="http://schemas.microsoft.com/office/infopath/2007/PartnerControls"/>
    <xsd:element name="Information_x0020_Type" ma:index="9" nillable="true" ma:displayName="Information Type" ma:internalName="Information_x0020_Type">
      <xsd:simpleType>
        <xsd:restriction base="dms:Text">
          <xsd:maxLength value="255"/>
        </xsd:restriction>
      </xsd:simpleType>
    </xsd:element>
    <xsd:element name="Publication_x0020_Class" ma:index="10" nillable="true" ma:displayName="Publication Class" ma:internalName="Publication_x0020_Class">
      <xsd:simpleType>
        <xsd:restriction base="dms:Text">
          <xsd:maxLength value="255"/>
        </xsd:restriction>
      </xsd:simpleType>
    </xsd:element>
    <xsd:element name="Review_x0020_Date" ma:index="11" nillable="true" ma:displayName="Review Date" ma:internalName="Review_x0020_Date">
      <xsd:simpleType>
        <xsd:restriction base="dms:Text">
          <xsd:maxLength value="255"/>
        </xsd:restriction>
      </xsd:simpleType>
    </xsd:element>
    <xsd:element name="Expiry_x0020_Date" ma:index="12" nillable="true" ma:displayName="Expiry Date" ma:internalName="Expiry_x0020_Date">
      <xsd:simpleType>
        <xsd:restriction base="dms:Text">
          <xsd:maxLength value="255"/>
        </xsd:restriction>
      </xsd:simpleType>
    </xsd:element>
    <xsd:element name="Description0" ma:index="13" nillable="true" ma:displayName="Description" ma:internalName="Description0">
      <xsd:simpleType>
        <xsd:restriction base="dms:Text">
          <xsd:maxLength value="255"/>
        </xsd:restriction>
      </xsd:simpleType>
    </xsd:element>
    <xsd:element name="Document_x0020_Reviewer" ma:index="14" nillable="true" ma:displayName="Document Reviewer" ma:internalName="Document_x0020_Review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NHSGStandard" ma:contentTypeID="0x0101003F95EE0E5E1B4A03ABDCE61B312B676F01003DB6188D522A5442A8E322B87BFD7C9C" ma:contentTypeVersion="1" ma:contentTypeDescription="Standard NHSG Formal Document Content Type" ma:contentTypeScope="" ma:versionID="c59482280d747fc290d962cc34f62061">
  <xsd:schema xmlns:xsd="http://www.w3.org/2001/XMLSchema" xmlns:p="http://schemas.microsoft.com/office/2006/metadata/properties" xmlns:ns1="http://schemas.microsoft.com/sharepoint/v3" targetNamespace="http://schemas.microsoft.com/office/2006/metadata/properties" ma:root="true" ma:fieldsID="2af8bd33e1288db3c55f2c1f850e3101" ns1:_="">
    <xsd:import namespace="http://schemas.microsoft.com/sharepoint/v3"/>
    <xsd:element name="properties">
      <xsd:complexType>
        <xsd:sequence>
          <xsd:element name="documentManagement">
            <xsd:complexType>
              <xsd:all>
                <xsd:element ref="ns1:NHSG_Document_Author"/>
                <xsd:element ref="ns1:NHSG_Document_Reviewer"/>
                <xsd:element ref="ns1:NHSG_Document_Review_Date"/>
                <xsd:element ref="ns1:ExpiryDate"/>
                <xsd:element ref="ns1:NHSG_Document_Audience"/>
                <xsd:element ref="ns1:NHSG_Document_Subject"/>
                <xsd:element ref="ns1:NHSG_Publication_Class"/>
                <xsd:element ref="ns1:NHSG_Information_Type"/>
                <xsd:element ref="ns1:NHSG_Document_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NHSG_Document_Author" ma:index="1" ma:displayName="Author" ma:internalName="NHSG_Document_Autho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HSG_Document_Reviewer" ma:index="2" ma:displayName="Document Reviewer" ma:internalName="NHSG_Document_Review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HSG_Document_Review_Date" ma:index="3" ma:displayName="Review Date" ma:format="DateOnly" ma:internalName="NHSG_Document_Review_Date" ma:readOnly="false">
      <xsd:simpleType>
        <xsd:restriction base="dms:DateTime"/>
      </xsd:simpleType>
    </xsd:element>
    <xsd:element name="ExpiryDate" ma:index="4" ma:displayName="Expiry Date" ma:format="DateOnly" ma:internalName="ExpiryDate" ma:readOnly="false">
      <xsd:simpleType>
        <xsd:restriction base="dms:DateTime"/>
      </xsd:simpleType>
    </xsd:element>
    <xsd:element name="NHSG_Document_Audience" ma:index="5" ma:displayName="Audience" ma:default="NHS Grampian - Internal" ma:internalName="NHSG_Document_Audience">
      <xsd:simpleType>
        <xsd:restriction base="dms:Choice">
          <xsd:enumeration value="NHS Grampian - Internal"/>
          <xsd:enumeration value="Public - External"/>
        </xsd:restriction>
      </xsd:simpleType>
    </xsd:element>
    <xsd:element name="NHSG_Document_Subject" ma:index="6" ma:displayName="Subject" ma:default="About NHS Grampian" ma:internalName="NHSG_Document_Subject">
      <xsd:simpleType>
        <xsd:restriction base="dms:Choice">
          <xsd:enumeration value="About NHS Grampian"/>
          <xsd:enumeration value="Academic partners"/>
          <xsd:enumeration value="Access to information, rights of"/>
          <xsd:enumeration value="Achievements"/>
          <xsd:enumeration value="Action Plan"/>
          <xsd:enumeration value="Action Plan (Local Joint)"/>
          <xsd:enumeration value="Administrative "/>
          <xsd:enumeration value="Adverse incident reporting"/>
          <xsd:enumeration value="Advocacy"/>
          <xsd:enumeration value="Agenda of Board Meetings"/>
          <xsd:enumeration value="Agenda of Board sub-committee meetings"/>
          <xsd:enumeration value="Agenda of meetings"/>
          <xsd:enumeration value="Aims and objectives"/>
          <xsd:enumeration value="Annual Report"/>
          <xsd:enumeration value="Application forms"/>
          <xsd:enumeration value="Area Clinical Forum (ACF)"/>
          <xsd:enumeration value="Audit issues"/>
          <xsd:enumeration value="Audit material"/>
          <xsd:enumeration value="Benchmarking"/>
          <xsd:enumeration value="Business Continuity"/>
          <xsd:enumeration value="Business Plan/Strategic Plan"/>
          <xsd:enumeration value="Business Planning"/>
          <xsd:enumeration value="Catering"/>
          <xsd:enumeration value="Charitable bodies"/>
          <xsd:enumeration value="Chief Executive"/>
          <xsd:enumeration value="Child Protection"/>
          <xsd:enumeration value="Cleaning"/>
          <xsd:enumeration value="Clinical Audit"/>
          <xsd:enumeration value="Clinical Governance"/>
          <xsd:enumeration value="Clinical Guidelines"/>
          <xsd:enumeration value="Clinical policy/protocol"/>
          <xsd:enumeration value="Clinical services that we commission"/>
          <xsd:enumeration value="Clinical services that we provide"/>
          <xsd:enumeration value="Clinical Supervision"/>
          <xsd:enumeration value="Closures/variation of services"/>
          <xsd:enumeration value="Codes of Conduct"/>
          <xsd:enumeration value="Commercial information"/>
          <xsd:enumeration value="Communications"/>
          <xsd:enumeration value="Communications with the media"/>
          <xsd:enumeration value="Complaints"/>
          <xsd:enumeration value="Complaints procedure"/>
          <xsd:enumeration value="Confidential information"/>
          <xsd:enumeration value="Confidentiality"/>
          <xsd:enumeration value="Consent"/>
          <xsd:enumeration value="Consultant Appraisal"/>
          <xsd:enumeration value="Consultation Paper"/>
          <xsd:enumeration value="Consultation procedures"/>
          <xsd:enumeration value="Consultations in progress"/>
          <xsd:enumeration value="Contracts"/>
          <xsd:enumeration value="Contracts GP/Consultants"/>
          <xsd:enumeration value="Corporate Governance"/>
          <xsd:enumeration value="Corporate Information "/>
          <xsd:enumeration value="Corporate Plan"/>
          <xsd:enumeration value="Corporate Reports"/>
          <xsd:enumeration value="Customer Services"/>
          <xsd:enumeration value="Data Processing Agreements"/>
          <xsd:enumeration value="Data Protection Act 1998"/>
          <xsd:enumeration value="Decision-making processes"/>
          <xsd:enumeration value="Details of NHS Grampian"/>
          <xsd:enumeration value="Development areas"/>
          <xsd:enumeration value="Dietetics"/>
          <xsd:enumeration value="Director of Nursing"/>
          <xsd:enumeration value="Disability and Equality"/>
          <xsd:enumeration value="Disciplinary procedures"/>
          <xsd:enumeration value="e-Care"/>
          <xsd:enumeration value="e-Health"/>
          <xsd:enumeration value="Emergency Planning"/>
          <xsd:enumeration value="Endowment funds"/>
          <xsd:enumeration value="Environmental Information "/>
          <xsd:enumeration value="Environmental Information Regulations"/>
          <xsd:enumeration value="Equality"/>
          <xsd:enumeration value="Equipment - Fixed and Moveable Assets"/>
          <xsd:enumeration value="Estates"/>
          <xsd:enumeration value="Finance, resources"/>
          <xsd:enumeration value="Financial accounts"/>
          <xsd:enumeration value="Financial aims"/>
          <xsd:enumeration value="Financial Information "/>
          <xsd:enumeration value="Financial objectives"/>
          <xsd:enumeration value="Financial targets"/>
          <xsd:enumeration value="Formal consultation documentation"/>
          <xsd:enumeration value="Freedom of Information Scotland Act 2002"/>
          <xsd:enumeration value="Funding details"/>
          <xsd:enumeration value="General Dental Services"/>
          <xsd:enumeration value="General policies and procedures"/>
          <xsd:enumeration value="General Practitioners"/>
          <xsd:enumeration value="Governance"/>
          <xsd:enumeration value="Guidance and information leaflets"/>
          <xsd:enumeration value="Health and Safety Policy"/>
          <xsd:enumeration value="Health and Safety"/>
          <xsd:enumeration value="How the services match the needs of the community"/>
          <xsd:enumeration value="How we deliver our services"/>
          <xsd:enumeration value="Human Resources"/>
          <xsd:enumeration value="IM and T"/>
          <xsd:enumeration value="Improving Working Lives"/>
          <xsd:enumeration value="Independent inspections and findings"/>
          <xsd:enumeration value="Induction"/>
          <xsd:enumeration value="Infection Control and Policy"/>
          <xsd:enumeration value="Information Governance"/>
          <xsd:enumeration value="Information Management"/>
          <xsd:enumeration value="Information-sharing protocols"/>
          <xsd:enumeration value="Internal Meetings"/>
          <xsd:enumeration value="Joint Futures"/>
          <xsd:enumeration value="Key performance indicators"/>
          <xsd:enumeration value="Legal"/>
          <xsd:enumeration value="Local Newsletter"/>
          <xsd:enumeration value="Local NHS structure"/>
          <xsd:enumeration value="Local Strategic Partnerships"/>
          <xsd:enumeration value="Management and Prevention of Violence at Work Policy"/>
          <xsd:enumeration value="Management arrangements"/>
          <xsd:enumeration value="Medical Director"/>
          <xsd:enumeration value="Mental Health Division"/>
          <xsd:enumeration value="Minutes of Board meetings "/>
          <xsd:enumeration value="Minutes of Board sub-committee meetings"/>
          <xsd:enumeration value="Minutes of Management meetings"/>
          <xsd:enumeration value="Minutes of meetings"/>
          <xsd:enumeration value="Monitoring performance"/>
          <xsd:enumeration value="News Release"/>
          <xsd:enumeration value="NHS Plan"/>
          <xsd:enumeration value="Non-clinical services"/>
          <xsd:enumeration value="Occupational Health"/>
          <xsd:enumeration value="Opticians and Optometrists"/>
          <xsd:enumeration value="Organisational structures"/>
          <xsd:enumeration value="Our Services "/>
          <xsd:enumeration value="Pandemic Flu"/>
          <xsd:enumeration value="Partnership working"/>
          <xsd:enumeration value="Patient Confidentiality"/>
          <xsd:enumeration value="Patient Group Direction"/>
          <xsd:enumeration value="Patient Safety "/>
          <xsd:enumeration value="Performance Assessment Framework(PAF)"/>
          <xsd:enumeration value="Personal information"/>
          <xsd:enumeration value="Pharmaceutical services"/>
          <xsd:enumeration value="Planning documents"/>
          <xsd:enumeration value="Policies"/>
          <xsd:enumeration value="Prescribing and prescription"/>
          <xsd:enumeration value="Prescribing Policy"/>
          <xsd:enumeration value="Procedures"/>
          <xsd:enumeration value="Procurement Policy and Procedure"/>
          <xsd:enumeration value="Professional Advice"/>
          <xsd:enumeration value="Profile"/>
          <xsd:enumeration value="Property and Environment"/>
          <xsd:enumeration value="Public Involvement and Consultation"/>
          <xsd:enumeration value="Purchase of equipment and supplies"/>
          <xsd:enumeration value="Range of services that we provide"/>
          <xsd:enumeration value="Reasons for the decisions"/>
          <xsd:enumeration value="Records Management"/>
          <xsd:enumeration value="Register of Interests"/>
          <xsd:enumeration value="Reporting and Management of Incidents Policy"/>
          <xsd:enumeration value="Reports"/>
          <xsd:enumeration value="Risk Management"/>
          <xsd:enumeration value="Scottish Executive Health"/>
          <xsd:enumeration value="Service redesign"/>
          <xsd:enumeration value="Service Strategy"/>
          <xsd:enumeration value="Services, clinical"/>
          <xsd:enumeration value="Services, development"/>
          <xsd:enumeration value="Services, non-clinical"/>
          <xsd:enumeration value="Sexual Health "/>
          <xsd:enumeration value="Shared Care protocol"/>
          <xsd:enumeration value="Social services"/>
          <xsd:enumeration value="Standing Financial Instructions"/>
          <xsd:enumeration value="Standing Orders"/>
          <xsd:enumeration value="Strategies"/>
          <xsd:enumeration value="Subcommittees"/>
          <xsd:enumeration value="Supporting papers of Board Meetings"/>
          <xsd:enumeration value="Supporting papers of Board sub-committee meetings"/>
          <xsd:enumeration value="Supporting papers of other Committees/ Forums"/>
          <xsd:enumeration value="Survey"/>
          <xsd:enumeration value="The Board"/>
          <xsd:enumeration value="Training and Development"/>
          <xsd:enumeration value="User Manuals"/>
          <xsd:enumeration value="Users and Carers"/>
          <xsd:enumeration value="Waste disposal"/>
          <xsd:enumeration value="Workforce Development "/>
          <xsd:enumeration value="Zero Tolerance"/>
        </xsd:restriction>
      </xsd:simpleType>
    </xsd:element>
    <xsd:element name="NHSG_Publication_Class" ma:index="7" ma:displayName="Publication Class" ma:default="Class (a) - Who we are and what we do?" ma:internalName="NHSG_Publication_Class">
      <xsd:simpleType>
        <xsd:restriction base="dms:Choice">
          <xsd:enumeration value="Class 1: ABOUT NHS GRAMPIAN"/>
          <xsd:enumeration value="Class 2: HOW WE DELIVER OUR FUNCTIONS AND SERVICES"/>
          <xsd:enumeration value="Class 3: HOW WE TAKE DECISIONS AND WHAT WE HAVE DECIDED"/>
          <xsd:enumeration value="Class 4: WHAT TO SPEND AND HOW WE SPEND IT"/>
          <xsd:enumeration value="Class 5: HOW WE MANAGE OUR HUMAN, PHYSICAL AND INFORMATION RESOURCES"/>
          <xsd:enumeration value="Class 6: HOW WE PROCURE GOODS AND SERVICES FROM EXTERNAL PROVIDERS"/>
          <xsd:enumeration value="Class 7: HOW WE ARE PERFORMING"/>
          <xsd:enumeration value="Class 8: OUR COMMERCIAL PUBLICATIONS"/>
        </xsd:restriction>
      </xsd:simpleType>
    </xsd:element>
    <xsd:element name="NHSG_Information_Type" ma:index="8" ma:displayName="Information Type" ma:default="Audit" ma:internalName="NHSG_Information_Type">
      <xsd:simpleType>
        <xsd:restriction base="dms:Choice">
          <xsd:enumeration value="Audit"/>
          <xsd:enumeration value="Booklet"/>
          <xsd:enumeration value="Bulletin"/>
          <xsd:enumeration value="Document"/>
          <xsd:enumeration value="Drawings"/>
          <xsd:enumeration value="Guideline"/>
          <xsd:enumeration value="Leaflet"/>
          <xsd:enumeration value="Minutes"/>
          <xsd:enumeration value="Policy"/>
          <xsd:enumeration value="Procedure"/>
          <xsd:enumeration value="Proposal"/>
          <xsd:enumeration value="Protocol"/>
          <xsd:enumeration value="Report"/>
          <xsd:enumeration value="Survey"/>
        </xsd:restriction>
      </xsd:simpleType>
    </xsd:element>
    <xsd:element name="NHSG_Document_Description" ma:index="9" nillable="true" ma:displayName="Description" ma:internalName="NHSG_Document_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7FA0E20-28B1-40C7-81ED-FC780BDDF511}"/>
</file>

<file path=customXml/itemProps2.xml><?xml version="1.0" encoding="utf-8"?>
<ds:datastoreItem xmlns:ds="http://schemas.openxmlformats.org/officeDocument/2006/customXml" ds:itemID="{F67BD6F3-9A68-4213-96DB-09100C4E43B5}"/>
</file>

<file path=customXml/itemProps3.xml><?xml version="1.0" encoding="utf-8"?>
<ds:datastoreItem xmlns:ds="http://schemas.openxmlformats.org/officeDocument/2006/customXml" ds:itemID="{FC8ABB58-E25E-4901-AF72-362A12E45F25}"/>
</file>

<file path=customXml/itemProps4.xml><?xml version="1.0" encoding="utf-8"?>
<ds:datastoreItem xmlns:ds="http://schemas.openxmlformats.org/officeDocument/2006/customXml" ds:itemID="{E6219764-35D4-4FF1-90C6-005A87FFEC13}"/>
</file>

<file path=customXml/itemProps5.xml><?xml version="1.0" encoding="utf-8"?>
<ds:datastoreItem xmlns:ds="http://schemas.openxmlformats.org/officeDocument/2006/customXml" ds:itemID="{A17932FC-F13A-459D-AE04-4559296C6717}"/>
</file>

<file path=docProps/app.xml><?xml version="1.0" encoding="utf-8"?>
<Properties xmlns="http://schemas.openxmlformats.org/officeDocument/2006/extended-properties" xmlns:vt="http://schemas.openxmlformats.org/officeDocument/2006/docPropsVTypes">
  <Template>Normal</Template>
  <TotalTime>3</TotalTime>
  <Pages>10</Pages>
  <Words>2451</Words>
  <Characters>13972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Healthcare Improvement Scotland</Company>
  <LinksUpToDate>false</LinksUpToDate>
  <CharactersWithSpaces>16391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Group Direction for the provision of desogestrel progestogen-only pill (POP) for the purposes of Bridging Contraception to patients aged over 13 years and under 55 years from Community Pharmacy - Patient assessment form</dc:title>
  <dc:subject>Patient Group Direction</dc:subject>
  <dc:creator>Richard O'Connell</dc:creator>
  <cp:keywords>Patient Group Direction provision desogestrel progestogen-only pill POP bridging contraception community pharmacy assessment form</cp:keywords>
  <dc:description/>
  <cp:lastModifiedBy>Jacqueline Cradock (NHS Grampian)</cp:lastModifiedBy>
  <cp:revision>3</cp:revision>
  <dcterms:created xsi:type="dcterms:W3CDTF">2021-11-05T14:27:00Z</dcterms:created>
  <dcterms:modified xsi:type="dcterms:W3CDTF">2021-11-08T07:52:00Z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0x010100476A7AFC7B61BA4CA0FD97D962AB7733</vt:lpwstr>
  </property>
</Properties>
</file>